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15EA1" w14:textId="5478F1C8" w:rsidR="00B76147" w:rsidRDefault="00123409" w:rsidP="00B76147">
      <w:pPr>
        <w:pStyle w:val="Titel"/>
      </w:pPr>
      <w:bookmarkStart w:id="0" w:name="_Toc520980832"/>
      <w:r w:rsidRPr="005E1F68">
        <w:t>B</w:t>
      </w:r>
      <w:r>
        <w:t xml:space="preserve">ijlage </w:t>
      </w:r>
      <w:r w:rsidR="00D70B4C">
        <w:t>3</w:t>
      </w:r>
      <w:r w:rsidRPr="005E1F68">
        <w:t xml:space="preserve">  </w:t>
      </w:r>
      <w:r w:rsidR="00B41AB7">
        <w:t xml:space="preserve">(n.a.v. </w:t>
      </w:r>
      <w:proofErr w:type="spellStart"/>
      <w:r w:rsidR="00B41AB7">
        <w:t>nvi</w:t>
      </w:r>
      <w:proofErr w:type="spellEnd"/>
      <w:r w:rsidR="00B41AB7">
        <w:t xml:space="preserve"> 3, versie 27-7-2021)</w:t>
      </w:r>
      <w:bookmarkStart w:id="1" w:name="_GoBack"/>
      <w:bookmarkEnd w:id="1"/>
      <w:r w:rsidRPr="005E1F68">
        <w:t xml:space="preserve">      </w:t>
      </w:r>
    </w:p>
    <w:p w14:paraId="22F6BB89" w14:textId="77777777" w:rsidR="00B76147" w:rsidRDefault="00B76147" w:rsidP="00123409">
      <w:pPr>
        <w:pStyle w:val="Kop2"/>
        <w:numPr>
          <w:ilvl w:val="0"/>
          <w:numId w:val="0"/>
        </w:numPr>
      </w:pPr>
    </w:p>
    <w:p w14:paraId="6E7475BA" w14:textId="0BE622AF" w:rsidR="00123409" w:rsidRDefault="00123409" w:rsidP="00B76147">
      <w:pPr>
        <w:pStyle w:val="Kop1"/>
      </w:pPr>
      <w:r w:rsidRPr="005E1F68">
        <w:t>Programma van Eisen</w:t>
      </w:r>
      <w:bookmarkEnd w:id="0"/>
      <w:r w:rsidR="00F35711">
        <w:t xml:space="preserve"> en Wensen</w:t>
      </w:r>
    </w:p>
    <w:p w14:paraId="16CD40C2" w14:textId="77777777" w:rsidR="00BA5D8D" w:rsidRPr="00BA5D8D" w:rsidRDefault="00BA5D8D" w:rsidP="00BA5D8D"/>
    <w:p w14:paraId="78EBD845" w14:textId="3855FF44" w:rsidR="00B76147" w:rsidRDefault="005A1849" w:rsidP="00BA5D8D">
      <w:pPr>
        <w:pStyle w:val="Kop2"/>
      </w:pPr>
      <w:r w:rsidRPr="00115DA0">
        <w:t>Richtlijnen, normen en wetten</w:t>
      </w:r>
    </w:p>
    <w:p w14:paraId="7183DC30" w14:textId="194E39EB" w:rsidR="00B76147" w:rsidRDefault="00B76147"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B76147" w14:paraId="4691D2D4" w14:textId="77777777" w:rsidTr="000502D8">
        <w:tc>
          <w:tcPr>
            <w:tcW w:w="694" w:type="dxa"/>
            <w:shd w:val="clear" w:color="auto" w:fill="D9D9D9" w:themeFill="background1" w:themeFillShade="D9"/>
          </w:tcPr>
          <w:p w14:paraId="7762179D" w14:textId="77777777" w:rsidR="00B76147" w:rsidRPr="00B76147" w:rsidRDefault="00B76147" w:rsidP="005A1849">
            <w:pPr>
              <w:rPr>
                <w:rFonts w:cstheme="minorHAnsi"/>
                <w:b/>
              </w:rPr>
            </w:pPr>
            <w:r w:rsidRPr="00B76147">
              <w:rPr>
                <w:rFonts w:cstheme="minorHAnsi"/>
                <w:b/>
              </w:rPr>
              <w:t>Nr.</w:t>
            </w:r>
          </w:p>
        </w:tc>
        <w:tc>
          <w:tcPr>
            <w:tcW w:w="6662" w:type="dxa"/>
            <w:shd w:val="clear" w:color="auto" w:fill="D9D9D9" w:themeFill="background1" w:themeFillShade="D9"/>
          </w:tcPr>
          <w:p w14:paraId="0930DDD2" w14:textId="77777777" w:rsidR="00B76147" w:rsidRPr="00B76147" w:rsidRDefault="00B76147" w:rsidP="005A1849">
            <w:pPr>
              <w:rPr>
                <w:rFonts w:cstheme="minorHAnsi"/>
                <w:b/>
              </w:rPr>
            </w:pPr>
            <w:r w:rsidRPr="00B76147">
              <w:rPr>
                <w:rFonts w:cstheme="minorHAnsi"/>
                <w:b/>
              </w:rPr>
              <w:t>Beschrijving</w:t>
            </w:r>
          </w:p>
        </w:tc>
        <w:tc>
          <w:tcPr>
            <w:tcW w:w="1686" w:type="dxa"/>
            <w:shd w:val="clear" w:color="auto" w:fill="D9D9D9" w:themeFill="background1" w:themeFillShade="D9"/>
          </w:tcPr>
          <w:p w14:paraId="32BA7777" w14:textId="77777777" w:rsidR="00B76147" w:rsidRPr="00B76147" w:rsidRDefault="00B76147" w:rsidP="005A1849">
            <w:pPr>
              <w:rPr>
                <w:rFonts w:cstheme="minorHAnsi"/>
                <w:b/>
              </w:rPr>
            </w:pPr>
            <w:r w:rsidRPr="00B76147">
              <w:rPr>
                <w:rFonts w:cstheme="minorHAnsi"/>
                <w:b/>
              </w:rPr>
              <w:t>Uw antwoord</w:t>
            </w:r>
          </w:p>
          <w:p w14:paraId="3685D038" w14:textId="77777777" w:rsidR="00B76147" w:rsidRPr="00B76147" w:rsidRDefault="00B76147" w:rsidP="005A1849">
            <w:pPr>
              <w:rPr>
                <w:rFonts w:cstheme="minorHAnsi"/>
                <w:b/>
              </w:rPr>
            </w:pPr>
            <w:r w:rsidRPr="00B76147">
              <w:rPr>
                <w:rFonts w:cstheme="minorHAnsi"/>
                <w:b/>
              </w:rPr>
              <w:t>(JA/NEE)</w:t>
            </w:r>
          </w:p>
        </w:tc>
      </w:tr>
      <w:tr w:rsidR="00A936AF" w14:paraId="47A6B4F2" w14:textId="77777777" w:rsidTr="000502D8">
        <w:tc>
          <w:tcPr>
            <w:tcW w:w="694" w:type="dxa"/>
          </w:tcPr>
          <w:p w14:paraId="6351EABA" w14:textId="1990E9A2" w:rsidR="00A936AF" w:rsidRPr="00A936AF" w:rsidRDefault="00A936AF" w:rsidP="004D7DEA">
            <w:pPr>
              <w:rPr>
                <w:rFonts w:cstheme="minorHAnsi"/>
                <w:b/>
              </w:rPr>
            </w:pPr>
            <w:r w:rsidRPr="00A936AF">
              <w:rPr>
                <w:rFonts w:cstheme="minorHAnsi"/>
                <w:b/>
              </w:rPr>
              <w:t>E</w:t>
            </w:r>
            <w:r w:rsidR="004D7DEA">
              <w:rPr>
                <w:rFonts w:cstheme="minorHAnsi"/>
                <w:b/>
              </w:rPr>
              <w:t>1</w:t>
            </w:r>
          </w:p>
        </w:tc>
        <w:tc>
          <w:tcPr>
            <w:tcW w:w="6662" w:type="dxa"/>
            <w:vAlign w:val="center"/>
          </w:tcPr>
          <w:p w14:paraId="1A76CD53" w14:textId="77777777" w:rsidR="00A936AF" w:rsidRPr="005E1F68" w:rsidRDefault="00A936AF" w:rsidP="00A936AF">
            <w:pPr>
              <w:rPr>
                <w:rFonts w:cstheme="minorHAnsi"/>
              </w:rPr>
            </w:pPr>
            <w:r w:rsidRPr="005E1F68">
              <w:rPr>
                <w:rFonts w:cstheme="minorHAnsi"/>
              </w:rPr>
              <w:t>Bij uitvoering van deze opdracht zijn de volgende richtlijnen, normen en wetten van toepassing:</w:t>
            </w:r>
          </w:p>
          <w:p w14:paraId="5AAFB6C7" w14:textId="77777777" w:rsidR="00A936AF" w:rsidRPr="005E1F68" w:rsidRDefault="00A936AF" w:rsidP="00A936AF">
            <w:pPr>
              <w:numPr>
                <w:ilvl w:val="0"/>
                <w:numId w:val="3"/>
              </w:numPr>
              <w:spacing w:after="0" w:line="240" w:lineRule="auto"/>
              <w:rPr>
                <w:rFonts w:cstheme="minorHAnsi"/>
              </w:rPr>
            </w:pPr>
            <w:r w:rsidRPr="005E1F68">
              <w:rPr>
                <w:rFonts w:cstheme="minorHAnsi"/>
              </w:rPr>
              <w:t>Archiefwet en Archiefbesluit 1995</w:t>
            </w:r>
          </w:p>
          <w:p w14:paraId="2203D107" w14:textId="0657EBDD" w:rsidR="00A936AF" w:rsidRPr="005E1F68" w:rsidRDefault="004C58BE" w:rsidP="00A936AF">
            <w:pPr>
              <w:numPr>
                <w:ilvl w:val="0"/>
                <w:numId w:val="3"/>
              </w:numPr>
              <w:spacing w:after="0" w:line="240" w:lineRule="auto"/>
              <w:rPr>
                <w:rFonts w:cstheme="minorHAnsi"/>
              </w:rPr>
            </w:pPr>
            <w:r>
              <w:rPr>
                <w:rFonts w:cstheme="minorHAnsi"/>
              </w:rPr>
              <w:t>AVG</w:t>
            </w:r>
          </w:p>
          <w:p w14:paraId="0776C021" w14:textId="77777777" w:rsidR="00A936AF" w:rsidRPr="005E1F68" w:rsidRDefault="00A936AF" w:rsidP="00A936AF">
            <w:pPr>
              <w:numPr>
                <w:ilvl w:val="0"/>
                <w:numId w:val="3"/>
              </w:numPr>
              <w:spacing w:after="0" w:line="240" w:lineRule="auto"/>
              <w:rPr>
                <w:rFonts w:cstheme="minorHAnsi"/>
              </w:rPr>
            </w:pPr>
            <w:r w:rsidRPr="005E1F68">
              <w:rPr>
                <w:rFonts w:cstheme="minorHAnsi"/>
              </w:rPr>
              <w:t>Databankenrichtlijnen</w:t>
            </w:r>
          </w:p>
          <w:p w14:paraId="71B56982" w14:textId="77777777" w:rsidR="00A936AF" w:rsidRPr="005E1F68" w:rsidRDefault="00A936AF" w:rsidP="00A936AF">
            <w:pPr>
              <w:numPr>
                <w:ilvl w:val="0"/>
                <w:numId w:val="3"/>
              </w:numPr>
              <w:spacing w:after="0" w:line="240" w:lineRule="auto"/>
              <w:rPr>
                <w:rFonts w:cstheme="minorHAnsi"/>
              </w:rPr>
            </w:pPr>
            <w:r w:rsidRPr="005E1F68">
              <w:rPr>
                <w:rFonts w:cstheme="minorHAnsi"/>
              </w:rPr>
              <w:t>NEN 2082:2008 NL Eisen voor functionaliteit van informatie- en archiefmanagement in programmatuur</w:t>
            </w:r>
          </w:p>
          <w:p w14:paraId="579D90EB" w14:textId="77777777" w:rsidR="00A936AF" w:rsidRPr="005E1F68" w:rsidRDefault="00A936AF" w:rsidP="00A936AF">
            <w:pPr>
              <w:numPr>
                <w:ilvl w:val="0"/>
                <w:numId w:val="3"/>
              </w:numPr>
              <w:spacing w:after="0" w:line="240" w:lineRule="auto"/>
              <w:rPr>
                <w:rFonts w:cstheme="minorHAnsi"/>
              </w:rPr>
            </w:pPr>
            <w:r w:rsidRPr="005E1F68">
              <w:rPr>
                <w:rFonts w:cstheme="minorHAnsi"/>
              </w:rPr>
              <w:t>NEN-ISO 19005-1:2005/C1:2007 en Documentbeheer – Elektronische bestandsformaat document voor langdurige bescherming - Gebruik van PDF 1.4 (PDF/A-1)</w:t>
            </w:r>
          </w:p>
          <w:p w14:paraId="627E7669" w14:textId="77777777" w:rsidR="005C6431" w:rsidRDefault="002D6C62" w:rsidP="00A936AF">
            <w:pPr>
              <w:numPr>
                <w:ilvl w:val="0"/>
                <w:numId w:val="3"/>
              </w:numPr>
              <w:spacing w:after="0" w:line="240" w:lineRule="auto"/>
              <w:rPr>
                <w:rFonts w:cstheme="minorHAnsi"/>
              </w:rPr>
            </w:pPr>
            <w:r>
              <w:rPr>
                <w:rFonts w:cstheme="minorHAnsi"/>
              </w:rPr>
              <w:t xml:space="preserve">ISO 27001 </w:t>
            </w:r>
          </w:p>
          <w:p w14:paraId="36425B24" w14:textId="67217F48" w:rsidR="002D6C62" w:rsidRDefault="005C6431" w:rsidP="00A936AF">
            <w:pPr>
              <w:numPr>
                <w:ilvl w:val="0"/>
                <w:numId w:val="3"/>
              </w:numPr>
              <w:spacing w:after="0" w:line="240" w:lineRule="auto"/>
              <w:rPr>
                <w:rFonts w:cstheme="minorHAnsi"/>
              </w:rPr>
            </w:pPr>
            <w:r>
              <w:rPr>
                <w:rFonts w:cstheme="minorHAnsi"/>
              </w:rPr>
              <w:t>ISO 9001</w:t>
            </w:r>
          </w:p>
          <w:p w14:paraId="0D38F2D6" w14:textId="132BD963" w:rsidR="002B33BA" w:rsidRDefault="002B33BA" w:rsidP="00A936AF">
            <w:pPr>
              <w:numPr>
                <w:ilvl w:val="0"/>
                <w:numId w:val="3"/>
              </w:numPr>
              <w:spacing w:after="0" w:line="240" w:lineRule="auto"/>
              <w:rPr>
                <w:rFonts w:cstheme="minorHAnsi"/>
              </w:rPr>
            </w:pPr>
            <w:r w:rsidRPr="00A936AF">
              <w:rPr>
                <w:rFonts w:cstheme="minorHAnsi"/>
              </w:rPr>
              <w:t xml:space="preserve">Informatie beveiligingsbeleid BAR-gemeenten, vastgesteld door de colleges van de BAR gemeenten op </w:t>
            </w:r>
            <w:r w:rsidR="003F25B9">
              <w:rPr>
                <w:rFonts w:cstheme="minorHAnsi"/>
              </w:rPr>
              <w:t xml:space="preserve">7 juli </w:t>
            </w:r>
            <w:r w:rsidRPr="00A936AF">
              <w:rPr>
                <w:rFonts w:cstheme="minorHAnsi"/>
              </w:rPr>
              <w:t>20</w:t>
            </w:r>
            <w:r w:rsidR="003F25B9">
              <w:rPr>
                <w:rFonts w:cstheme="minorHAnsi"/>
              </w:rPr>
              <w:t>20</w:t>
            </w:r>
            <w:r>
              <w:rPr>
                <w:rFonts w:cstheme="minorHAnsi"/>
              </w:rPr>
              <w:t xml:space="preserve">, zie bijlage </w:t>
            </w:r>
            <w:r w:rsidR="003F25B9">
              <w:rPr>
                <w:rFonts w:cstheme="minorHAnsi"/>
              </w:rPr>
              <w:t>7</w:t>
            </w:r>
          </w:p>
          <w:p w14:paraId="3208F31D" w14:textId="7629C091" w:rsidR="00BA5D8D" w:rsidRPr="00D12BC4" w:rsidRDefault="00BA5D8D" w:rsidP="00A936AF">
            <w:pPr>
              <w:numPr>
                <w:ilvl w:val="0"/>
                <w:numId w:val="3"/>
              </w:numPr>
              <w:spacing w:after="0" w:line="240" w:lineRule="auto"/>
              <w:rPr>
                <w:rFonts w:cstheme="minorHAnsi"/>
              </w:rPr>
            </w:pPr>
            <w:r w:rsidRPr="002B33BA">
              <w:rPr>
                <w:rFonts w:cstheme="minorHAnsi"/>
              </w:rPr>
              <w:t xml:space="preserve">Archiefverordening BAR-organisatie, vastgesteld </w:t>
            </w:r>
            <w:r w:rsidR="002B33BA" w:rsidRPr="002B33BA">
              <w:rPr>
                <w:rFonts w:cstheme="minorHAnsi"/>
              </w:rPr>
              <w:t xml:space="preserve">21 januari 2014, </w:t>
            </w:r>
            <w:r w:rsidR="002B33BA" w:rsidRPr="00D12BC4">
              <w:rPr>
                <w:rFonts w:cstheme="minorHAnsi"/>
              </w:rPr>
              <w:t>z</w:t>
            </w:r>
            <w:r w:rsidRPr="00D12BC4">
              <w:rPr>
                <w:rFonts w:cstheme="minorHAnsi"/>
              </w:rPr>
              <w:t>ie bijlage</w:t>
            </w:r>
            <w:r w:rsidR="003A55D2" w:rsidRPr="00D12BC4">
              <w:rPr>
                <w:rFonts w:cstheme="minorHAnsi"/>
              </w:rPr>
              <w:t xml:space="preserve"> 5</w:t>
            </w:r>
          </w:p>
          <w:p w14:paraId="58A6C7FF" w14:textId="2CEBD905" w:rsidR="00A936AF" w:rsidRPr="00030823" w:rsidRDefault="00BA5D8D" w:rsidP="00030823">
            <w:pPr>
              <w:numPr>
                <w:ilvl w:val="0"/>
                <w:numId w:val="3"/>
              </w:numPr>
              <w:spacing w:after="0" w:line="240" w:lineRule="auto"/>
              <w:rPr>
                <w:rFonts w:cstheme="minorHAnsi"/>
              </w:rPr>
            </w:pPr>
            <w:r>
              <w:rPr>
                <w:rFonts w:cstheme="minorHAnsi"/>
              </w:rPr>
              <w:t>Besluit Informatiebehe</w:t>
            </w:r>
            <w:r w:rsidR="003A55D2">
              <w:rPr>
                <w:rFonts w:cstheme="minorHAnsi"/>
              </w:rPr>
              <w:t>er BAR, vastgesteld</w:t>
            </w:r>
            <w:r w:rsidR="002B33BA">
              <w:rPr>
                <w:rFonts w:cstheme="minorHAnsi"/>
              </w:rPr>
              <w:t xml:space="preserve"> 17 januari 20214, zie</w:t>
            </w:r>
            <w:r w:rsidR="003A55D2">
              <w:rPr>
                <w:rFonts w:cstheme="minorHAnsi"/>
              </w:rPr>
              <w:t xml:space="preserve"> </w:t>
            </w:r>
            <w:r w:rsidR="003A55D2" w:rsidRPr="00D12BC4">
              <w:rPr>
                <w:rFonts w:cstheme="minorHAnsi"/>
              </w:rPr>
              <w:t>bijla</w:t>
            </w:r>
            <w:r w:rsidRPr="00D12BC4">
              <w:rPr>
                <w:rFonts w:cstheme="minorHAnsi"/>
              </w:rPr>
              <w:t>ge</w:t>
            </w:r>
            <w:r w:rsidR="003A55D2" w:rsidRPr="00D12BC4">
              <w:rPr>
                <w:rFonts w:cstheme="minorHAnsi"/>
              </w:rPr>
              <w:t xml:space="preserve"> 6</w:t>
            </w:r>
          </w:p>
        </w:tc>
        <w:tc>
          <w:tcPr>
            <w:tcW w:w="1686" w:type="dxa"/>
          </w:tcPr>
          <w:p w14:paraId="11536718" w14:textId="77777777" w:rsidR="00A936AF" w:rsidRDefault="00A936AF" w:rsidP="00A936AF">
            <w:pPr>
              <w:rPr>
                <w:rFonts w:cstheme="minorHAnsi"/>
              </w:rPr>
            </w:pPr>
          </w:p>
        </w:tc>
      </w:tr>
    </w:tbl>
    <w:p w14:paraId="6910A610" w14:textId="0D7EE30B" w:rsidR="00B76147" w:rsidRDefault="00B76147" w:rsidP="00123409">
      <w:pPr>
        <w:rPr>
          <w:rFonts w:cstheme="minorHAnsi"/>
        </w:rPr>
      </w:pPr>
    </w:p>
    <w:p w14:paraId="57D8CB60" w14:textId="291D0A1D" w:rsidR="00A936AF" w:rsidRDefault="00A936AF" w:rsidP="00123409">
      <w:pPr>
        <w:rPr>
          <w:rFonts w:cstheme="minorHAnsi"/>
        </w:rPr>
      </w:pPr>
    </w:p>
    <w:p w14:paraId="5A19CB88" w14:textId="02D401A7" w:rsidR="008E0590" w:rsidRDefault="008E0590" w:rsidP="00123409">
      <w:pPr>
        <w:rPr>
          <w:rFonts w:cstheme="minorHAnsi"/>
        </w:rPr>
      </w:pPr>
    </w:p>
    <w:p w14:paraId="1A5024EF" w14:textId="427D7519" w:rsidR="008E0590" w:rsidRDefault="008E0590" w:rsidP="00123409">
      <w:pPr>
        <w:rPr>
          <w:rFonts w:cstheme="minorHAnsi"/>
        </w:rPr>
      </w:pPr>
    </w:p>
    <w:p w14:paraId="6202216A" w14:textId="20EAC8CF" w:rsidR="008E0590" w:rsidRDefault="008E0590" w:rsidP="00123409">
      <w:pPr>
        <w:rPr>
          <w:rFonts w:cstheme="minorHAnsi"/>
        </w:rPr>
      </w:pPr>
    </w:p>
    <w:p w14:paraId="6A266D69" w14:textId="6233EC61" w:rsidR="008E0590" w:rsidRDefault="008E0590" w:rsidP="00123409">
      <w:pPr>
        <w:rPr>
          <w:rFonts w:cstheme="minorHAnsi"/>
        </w:rPr>
      </w:pPr>
    </w:p>
    <w:p w14:paraId="7D002D76" w14:textId="1001E013" w:rsidR="008E0590" w:rsidRDefault="008E0590" w:rsidP="00123409">
      <w:pPr>
        <w:rPr>
          <w:rFonts w:cstheme="minorHAnsi"/>
        </w:rPr>
      </w:pPr>
    </w:p>
    <w:p w14:paraId="32FDF3DF" w14:textId="06A6A0B2" w:rsidR="008E0590" w:rsidRDefault="008E0590" w:rsidP="00123409">
      <w:pPr>
        <w:rPr>
          <w:rFonts w:cstheme="minorHAnsi"/>
        </w:rPr>
      </w:pPr>
    </w:p>
    <w:p w14:paraId="398658B9" w14:textId="0A619725" w:rsidR="00A936AF" w:rsidRDefault="00A936AF" w:rsidP="000D0EAA">
      <w:pPr>
        <w:pStyle w:val="Kop2"/>
        <w:pageBreakBefore/>
        <w:ind w:left="578" w:hanging="578"/>
      </w:pPr>
      <w:r w:rsidRPr="005E1F68">
        <w:lastRenderedPageBreak/>
        <w:t>Voorbereiden</w:t>
      </w:r>
    </w:p>
    <w:p w14:paraId="7BF890CE" w14:textId="0C9B937D" w:rsidR="00D20102" w:rsidRPr="00D20102" w:rsidRDefault="00D20102" w:rsidP="00D20102"/>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7229"/>
        <w:gridCol w:w="1119"/>
      </w:tblGrid>
      <w:tr w:rsidR="00B76147" w14:paraId="68958328" w14:textId="77777777" w:rsidTr="00BC4824">
        <w:tc>
          <w:tcPr>
            <w:tcW w:w="694" w:type="dxa"/>
            <w:shd w:val="clear" w:color="auto" w:fill="D9D9D9" w:themeFill="background1" w:themeFillShade="D9"/>
          </w:tcPr>
          <w:p w14:paraId="45F9C893" w14:textId="77777777" w:rsidR="00B76147" w:rsidRPr="00B76147" w:rsidRDefault="00B76147" w:rsidP="005A1849">
            <w:pPr>
              <w:rPr>
                <w:rFonts w:cstheme="minorHAnsi"/>
                <w:b/>
              </w:rPr>
            </w:pPr>
            <w:r w:rsidRPr="00B76147">
              <w:rPr>
                <w:rFonts w:cstheme="minorHAnsi"/>
                <w:b/>
              </w:rPr>
              <w:t>Nr.</w:t>
            </w:r>
          </w:p>
        </w:tc>
        <w:tc>
          <w:tcPr>
            <w:tcW w:w="7229" w:type="dxa"/>
            <w:shd w:val="clear" w:color="auto" w:fill="D9D9D9" w:themeFill="background1" w:themeFillShade="D9"/>
          </w:tcPr>
          <w:p w14:paraId="1A90929C" w14:textId="77777777" w:rsidR="00B76147" w:rsidRPr="00B76147" w:rsidRDefault="00B76147" w:rsidP="005A1849">
            <w:pPr>
              <w:rPr>
                <w:rFonts w:cstheme="minorHAnsi"/>
                <w:b/>
              </w:rPr>
            </w:pPr>
            <w:r w:rsidRPr="00B76147">
              <w:rPr>
                <w:rFonts w:cstheme="minorHAnsi"/>
                <w:b/>
              </w:rPr>
              <w:t>Beschrijving</w:t>
            </w:r>
          </w:p>
        </w:tc>
        <w:tc>
          <w:tcPr>
            <w:tcW w:w="1119" w:type="dxa"/>
            <w:shd w:val="clear" w:color="auto" w:fill="D9D9D9" w:themeFill="background1" w:themeFillShade="D9"/>
          </w:tcPr>
          <w:p w14:paraId="37553108" w14:textId="77777777" w:rsidR="00B76147" w:rsidRPr="00B76147" w:rsidRDefault="00B76147" w:rsidP="005A1849">
            <w:pPr>
              <w:rPr>
                <w:rFonts w:cstheme="minorHAnsi"/>
                <w:b/>
              </w:rPr>
            </w:pPr>
            <w:r w:rsidRPr="00B76147">
              <w:rPr>
                <w:rFonts w:cstheme="minorHAnsi"/>
                <w:b/>
              </w:rPr>
              <w:t>Uw antwoord</w:t>
            </w:r>
          </w:p>
          <w:p w14:paraId="5A46C8E3" w14:textId="77777777" w:rsidR="00B76147" w:rsidRPr="00B76147" w:rsidRDefault="00B76147" w:rsidP="005A1849">
            <w:pPr>
              <w:rPr>
                <w:rFonts w:cstheme="minorHAnsi"/>
                <w:b/>
              </w:rPr>
            </w:pPr>
            <w:r w:rsidRPr="00B76147">
              <w:rPr>
                <w:rFonts w:cstheme="minorHAnsi"/>
                <w:b/>
              </w:rPr>
              <w:t>(JA/NEE)</w:t>
            </w:r>
          </w:p>
        </w:tc>
      </w:tr>
      <w:tr w:rsidR="008E0590" w14:paraId="55CD0107" w14:textId="77777777" w:rsidTr="0006347F">
        <w:trPr>
          <w:trHeight w:val="992"/>
        </w:trPr>
        <w:tc>
          <w:tcPr>
            <w:tcW w:w="694" w:type="dxa"/>
          </w:tcPr>
          <w:p w14:paraId="4AD57570" w14:textId="7F192773" w:rsidR="008E0590" w:rsidRPr="00A936AF" w:rsidRDefault="008E0590" w:rsidP="004D7DEA">
            <w:pPr>
              <w:rPr>
                <w:rFonts w:cstheme="minorHAnsi"/>
                <w:b/>
              </w:rPr>
            </w:pPr>
            <w:r>
              <w:rPr>
                <w:rFonts w:cstheme="minorHAnsi"/>
                <w:b/>
              </w:rPr>
              <w:t>E</w:t>
            </w:r>
            <w:r w:rsidR="004D7DEA">
              <w:rPr>
                <w:rFonts w:cstheme="minorHAnsi"/>
                <w:b/>
              </w:rPr>
              <w:t>2</w:t>
            </w:r>
          </w:p>
        </w:tc>
        <w:tc>
          <w:tcPr>
            <w:tcW w:w="7229" w:type="dxa"/>
          </w:tcPr>
          <w:p w14:paraId="75A7C968" w14:textId="0E66BD95" w:rsidR="008E0590" w:rsidRDefault="008E0590" w:rsidP="008E0590">
            <w:pPr>
              <w:rPr>
                <w:rFonts w:cstheme="minorHAnsi"/>
                <w:b/>
              </w:rPr>
            </w:pPr>
            <w:r w:rsidRPr="00BC4824">
              <w:rPr>
                <w:rFonts w:cstheme="minorHAnsi"/>
                <w:b/>
              </w:rPr>
              <w:t>Prioritering</w:t>
            </w:r>
          </w:p>
          <w:p w14:paraId="113A9032" w14:textId="202CA8C8" w:rsidR="008E0590" w:rsidRDefault="008E0590" w:rsidP="008E0590">
            <w:pPr>
              <w:rPr>
                <w:rFonts w:cstheme="minorHAnsi"/>
              </w:rPr>
            </w:pPr>
            <w:r>
              <w:rPr>
                <w:rFonts w:cstheme="minorHAnsi"/>
              </w:rPr>
              <w:t xml:space="preserve">Indien de inschrijver aanbiedt om een deel van het archief te digitaliseren, dient deze de onderstaande prioritering toe te passen: </w:t>
            </w:r>
          </w:p>
          <w:p w14:paraId="6C53C85C" w14:textId="77777777" w:rsidR="0006347F" w:rsidRPr="00BC4824" w:rsidRDefault="0006347F" w:rsidP="008E0590">
            <w:pPr>
              <w:rPr>
                <w:rFonts w:cstheme="minorHAnsi"/>
              </w:rPr>
            </w:pPr>
          </w:p>
          <w:tbl>
            <w:tblPr>
              <w:tblStyle w:val="Tabelraster"/>
              <w:tblW w:w="0" w:type="auto"/>
              <w:tblLook w:val="04A0" w:firstRow="1" w:lastRow="0" w:firstColumn="1" w:lastColumn="0" w:noHBand="0" w:noVBand="1"/>
            </w:tblPr>
            <w:tblGrid>
              <w:gridCol w:w="1861"/>
              <w:gridCol w:w="1535"/>
              <w:gridCol w:w="1648"/>
              <w:gridCol w:w="1959"/>
            </w:tblGrid>
            <w:tr w:rsidR="008E0590" w14:paraId="5040531B" w14:textId="77777777" w:rsidTr="000E0336">
              <w:tc>
                <w:tcPr>
                  <w:tcW w:w="1879" w:type="dxa"/>
                  <w:shd w:val="clear" w:color="auto" w:fill="BFBFBF" w:themeFill="background1" w:themeFillShade="BF"/>
                </w:tcPr>
                <w:p w14:paraId="78B514A1" w14:textId="2BE9C372" w:rsidR="008E0590" w:rsidRPr="00BC4824" w:rsidRDefault="008E0590" w:rsidP="008E0590">
                  <w:pPr>
                    <w:rPr>
                      <w:rFonts w:cstheme="minorHAnsi"/>
                      <w:b/>
                    </w:rPr>
                  </w:pPr>
                  <w:r w:rsidRPr="00BC4824">
                    <w:rPr>
                      <w:rFonts w:cstheme="minorHAnsi"/>
                      <w:b/>
                    </w:rPr>
                    <w:t>Gemeente</w:t>
                  </w:r>
                </w:p>
              </w:tc>
              <w:tc>
                <w:tcPr>
                  <w:tcW w:w="1559" w:type="dxa"/>
                  <w:shd w:val="clear" w:color="auto" w:fill="BFBFBF" w:themeFill="background1" w:themeFillShade="BF"/>
                </w:tcPr>
                <w:p w14:paraId="55E55E19" w14:textId="3FEFDD82" w:rsidR="008E0590" w:rsidRPr="00BC4824" w:rsidRDefault="008E0590" w:rsidP="008E0590">
                  <w:pPr>
                    <w:rPr>
                      <w:rFonts w:cstheme="minorHAnsi"/>
                      <w:b/>
                    </w:rPr>
                  </w:pPr>
                  <w:r w:rsidRPr="00BC4824">
                    <w:rPr>
                      <w:rFonts w:cstheme="minorHAnsi"/>
                      <w:b/>
                    </w:rPr>
                    <w:t>Jaartallen</w:t>
                  </w:r>
                </w:p>
              </w:tc>
              <w:tc>
                <w:tcPr>
                  <w:tcW w:w="1559" w:type="dxa"/>
                  <w:shd w:val="clear" w:color="auto" w:fill="BFBFBF" w:themeFill="background1" w:themeFillShade="BF"/>
                </w:tcPr>
                <w:p w14:paraId="5B57B76D" w14:textId="49DE7F65" w:rsidR="008E0590" w:rsidRPr="00BC4824" w:rsidRDefault="008E0590" w:rsidP="008E0590">
                  <w:pPr>
                    <w:rPr>
                      <w:rFonts w:cstheme="minorHAnsi"/>
                      <w:b/>
                    </w:rPr>
                  </w:pPr>
                  <w:r w:rsidRPr="00BC4824">
                    <w:rPr>
                      <w:rFonts w:cstheme="minorHAnsi"/>
                      <w:b/>
                    </w:rPr>
                    <w:t>Aantal dozen</w:t>
                  </w:r>
                  <w:r w:rsidR="00E50DDB">
                    <w:rPr>
                      <w:rFonts w:cstheme="minorHAnsi"/>
                      <w:b/>
                    </w:rPr>
                    <w:t>/m1</w:t>
                  </w:r>
                </w:p>
              </w:tc>
              <w:tc>
                <w:tcPr>
                  <w:tcW w:w="1985" w:type="dxa"/>
                  <w:shd w:val="clear" w:color="auto" w:fill="BFBFBF" w:themeFill="background1" w:themeFillShade="BF"/>
                </w:tcPr>
                <w:p w14:paraId="4F24C257" w14:textId="5064F2FD" w:rsidR="008E0590" w:rsidRPr="00BC4824" w:rsidRDefault="008E0590" w:rsidP="008E0590">
                  <w:pPr>
                    <w:rPr>
                      <w:rFonts w:cstheme="minorHAnsi"/>
                      <w:b/>
                    </w:rPr>
                  </w:pPr>
                  <w:r w:rsidRPr="00BC4824">
                    <w:rPr>
                      <w:rFonts w:cstheme="minorHAnsi"/>
                      <w:b/>
                    </w:rPr>
                    <w:t>Omschrijving</w:t>
                  </w:r>
                </w:p>
              </w:tc>
            </w:tr>
            <w:tr w:rsidR="008E0590" w14:paraId="32762CD9" w14:textId="77777777" w:rsidTr="000E0336">
              <w:tc>
                <w:tcPr>
                  <w:tcW w:w="1879" w:type="dxa"/>
                  <w:shd w:val="clear" w:color="auto" w:fill="D9D9D9" w:themeFill="background1" w:themeFillShade="D9"/>
                </w:tcPr>
                <w:p w14:paraId="30ABE520" w14:textId="48CF9FB0" w:rsidR="008E0590" w:rsidRPr="000E0336" w:rsidRDefault="008E0590" w:rsidP="008E0590">
                  <w:pPr>
                    <w:rPr>
                      <w:rFonts w:cstheme="minorHAnsi"/>
                      <w:b/>
                    </w:rPr>
                  </w:pPr>
                  <w:r>
                    <w:rPr>
                      <w:rFonts w:cstheme="minorHAnsi"/>
                      <w:b/>
                    </w:rPr>
                    <w:t>P</w:t>
                  </w:r>
                  <w:r w:rsidRPr="000E0336">
                    <w:rPr>
                      <w:rFonts w:cstheme="minorHAnsi"/>
                      <w:b/>
                    </w:rPr>
                    <w:t>rioriteit</w:t>
                  </w:r>
                  <w:r>
                    <w:rPr>
                      <w:rFonts w:cstheme="minorHAnsi"/>
                      <w:b/>
                    </w:rPr>
                    <w:t xml:space="preserve"> hoog</w:t>
                  </w:r>
                </w:p>
              </w:tc>
              <w:tc>
                <w:tcPr>
                  <w:tcW w:w="1559" w:type="dxa"/>
                  <w:shd w:val="clear" w:color="auto" w:fill="D9D9D9" w:themeFill="background1" w:themeFillShade="D9"/>
                </w:tcPr>
                <w:p w14:paraId="4D81D9C3" w14:textId="77777777" w:rsidR="008E0590" w:rsidRDefault="008E0590" w:rsidP="008E0590">
                  <w:pPr>
                    <w:rPr>
                      <w:rFonts w:cstheme="minorHAnsi"/>
                    </w:rPr>
                  </w:pPr>
                </w:p>
              </w:tc>
              <w:tc>
                <w:tcPr>
                  <w:tcW w:w="1559" w:type="dxa"/>
                  <w:shd w:val="clear" w:color="auto" w:fill="D9D9D9" w:themeFill="background1" w:themeFillShade="D9"/>
                </w:tcPr>
                <w:p w14:paraId="098BDF37" w14:textId="77777777" w:rsidR="008E0590" w:rsidRDefault="008E0590" w:rsidP="008E0590">
                  <w:pPr>
                    <w:rPr>
                      <w:rFonts w:cstheme="minorHAnsi"/>
                    </w:rPr>
                  </w:pPr>
                </w:p>
              </w:tc>
              <w:tc>
                <w:tcPr>
                  <w:tcW w:w="1985" w:type="dxa"/>
                  <w:shd w:val="clear" w:color="auto" w:fill="D9D9D9" w:themeFill="background1" w:themeFillShade="D9"/>
                </w:tcPr>
                <w:p w14:paraId="55FEFE7F" w14:textId="77777777" w:rsidR="008E0590" w:rsidRDefault="008E0590" w:rsidP="008E0590">
                  <w:pPr>
                    <w:rPr>
                      <w:rFonts w:cstheme="minorHAnsi"/>
                    </w:rPr>
                  </w:pPr>
                </w:p>
              </w:tc>
            </w:tr>
            <w:tr w:rsidR="008E0590" w14:paraId="5BEE1E74" w14:textId="77777777" w:rsidTr="00BC4824">
              <w:tc>
                <w:tcPr>
                  <w:tcW w:w="1879" w:type="dxa"/>
                </w:tcPr>
                <w:p w14:paraId="4EC101EF" w14:textId="5463EA7D" w:rsidR="008E0590" w:rsidRDefault="008E0590" w:rsidP="008E0590">
                  <w:pPr>
                    <w:rPr>
                      <w:rFonts w:cstheme="minorHAnsi"/>
                    </w:rPr>
                  </w:pPr>
                  <w:r>
                    <w:rPr>
                      <w:rFonts w:cstheme="minorHAnsi"/>
                    </w:rPr>
                    <w:t>Barendrecht</w:t>
                  </w:r>
                </w:p>
              </w:tc>
              <w:tc>
                <w:tcPr>
                  <w:tcW w:w="1559" w:type="dxa"/>
                </w:tcPr>
                <w:p w14:paraId="5D740078" w14:textId="06C0F1F5" w:rsidR="008E0590" w:rsidRDefault="008E0590" w:rsidP="008E0590">
                  <w:pPr>
                    <w:rPr>
                      <w:rFonts w:cstheme="minorHAnsi"/>
                    </w:rPr>
                  </w:pPr>
                  <w:r>
                    <w:rPr>
                      <w:rFonts w:cstheme="minorHAnsi"/>
                    </w:rPr>
                    <w:t xml:space="preserve">2014 </w:t>
                  </w:r>
                  <w:proofErr w:type="spellStart"/>
                  <w:r>
                    <w:rPr>
                      <w:rFonts w:cstheme="minorHAnsi"/>
                    </w:rPr>
                    <w:t>tm</w:t>
                  </w:r>
                  <w:proofErr w:type="spellEnd"/>
                  <w:r>
                    <w:rPr>
                      <w:rFonts w:cstheme="minorHAnsi"/>
                    </w:rPr>
                    <w:t xml:space="preserve"> 2005</w:t>
                  </w:r>
                </w:p>
              </w:tc>
              <w:tc>
                <w:tcPr>
                  <w:tcW w:w="1559" w:type="dxa"/>
                </w:tcPr>
                <w:p w14:paraId="4642E2D8" w14:textId="3D8D36B3" w:rsidR="008E0590" w:rsidRDefault="008E0590" w:rsidP="008E0590">
                  <w:pPr>
                    <w:rPr>
                      <w:rFonts w:cstheme="minorHAnsi"/>
                    </w:rPr>
                  </w:pPr>
                  <w:r>
                    <w:rPr>
                      <w:rFonts w:cstheme="minorHAnsi"/>
                    </w:rPr>
                    <w:t>840</w:t>
                  </w:r>
                  <w:r w:rsidR="00E50DDB">
                    <w:rPr>
                      <w:rFonts w:cstheme="minorHAnsi"/>
                    </w:rPr>
                    <w:t>/105m1</w:t>
                  </w:r>
                </w:p>
              </w:tc>
              <w:tc>
                <w:tcPr>
                  <w:tcW w:w="1985" w:type="dxa"/>
                </w:tcPr>
                <w:p w14:paraId="0F055DDA" w14:textId="5B524572" w:rsidR="008E0590" w:rsidRDefault="008E0590" w:rsidP="008E0590">
                  <w:pPr>
                    <w:rPr>
                      <w:rFonts w:cstheme="minorHAnsi"/>
                    </w:rPr>
                  </w:pPr>
                  <w:r>
                    <w:rPr>
                      <w:rFonts w:cstheme="minorHAnsi"/>
                    </w:rPr>
                    <w:t>Bouwdossiers</w:t>
                  </w:r>
                </w:p>
              </w:tc>
            </w:tr>
            <w:tr w:rsidR="008E0590" w14:paraId="37BED9BF" w14:textId="77777777" w:rsidTr="00BC4824">
              <w:tc>
                <w:tcPr>
                  <w:tcW w:w="1879" w:type="dxa"/>
                </w:tcPr>
                <w:p w14:paraId="59133310" w14:textId="7E5F2C8A" w:rsidR="008E0590" w:rsidRDefault="008E0590" w:rsidP="008E0590">
                  <w:pPr>
                    <w:rPr>
                      <w:rFonts w:cstheme="minorHAnsi"/>
                    </w:rPr>
                  </w:pPr>
                  <w:r>
                    <w:rPr>
                      <w:rFonts w:cstheme="minorHAnsi"/>
                    </w:rPr>
                    <w:t>Albrandswaard</w:t>
                  </w:r>
                </w:p>
              </w:tc>
              <w:tc>
                <w:tcPr>
                  <w:tcW w:w="1559" w:type="dxa"/>
                </w:tcPr>
                <w:p w14:paraId="509ACE5E" w14:textId="3B47258F" w:rsidR="008E0590" w:rsidRDefault="008E0590" w:rsidP="008E0590">
                  <w:pPr>
                    <w:rPr>
                      <w:rFonts w:cstheme="minorHAnsi"/>
                    </w:rPr>
                  </w:pPr>
                  <w:r>
                    <w:rPr>
                      <w:rFonts w:cstheme="minorHAnsi"/>
                    </w:rPr>
                    <w:t>Onbekend</w:t>
                  </w:r>
                </w:p>
              </w:tc>
              <w:tc>
                <w:tcPr>
                  <w:tcW w:w="1559" w:type="dxa"/>
                </w:tcPr>
                <w:p w14:paraId="5DEBD905" w14:textId="01947A89" w:rsidR="008E0590" w:rsidRDefault="008E0590" w:rsidP="008E0590">
                  <w:pPr>
                    <w:rPr>
                      <w:rFonts w:cstheme="minorHAnsi"/>
                    </w:rPr>
                  </w:pPr>
                  <w:r>
                    <w:rPr>
                      <w:rFonts w:cstheme="minorHAnsi"/>
                    </w:rPr>
                    <w:t>403</w:t>
                  </w:r>
                  <w:r w:rsidR="00E50DDB">
                    <w:rPr>
                      <w:rFonts w:cstheme="minorHAnsi"/>
                    </w:rPr>
                    <w:t>/50.37m1</w:t>
                  </w:r>
                </w:p>
              </w:tc>
              <w:tc>
                <w:tcPr>
                  <w:tcW w:w="1985" w:type="dxa"/>
                </w:tcPr>
                <w:p w14:paraId="3BF16BBC" w14:textId="7E6ADA5B" w:rsidR="008E0590" w:rsidRDefault="008E0590" w:rsidP="008E0590">
                  <w:pPr>
                    <w:rPr>
                      <w:rFonts w:cstheme="minorHAnsi"/>
                    </w:rPr>
                  </w:pPr>
                  <w:r>
                    <w:rPr>
                      <w:rFonts w:cstheme="minorHAnsi"/>
                    </w:rPr>
                    <w:t>Bouwdossiers</w:t>
                  </w:r>
                </w:p>
              </w:tc>
            </w:tr>
            <w:tr w:rsidR="008E0590" w14:paraId="4D6E10A1" w14:textId="77777777" w:rsidTr="00BC4824">
              <w:tc>
                <w:tcPr>
                  <w:tcW w:w="1879" w:type="dxa"/>
                </w:tcPr>
                <w:p w14:paraId="2FB4550C" w14:textId="360C5097" w:rsidR="008E0590" w:rsidRDefault="008E0590" w:rsidP="008E0590">
                  <w:pPr>
                    <w:rPr>
                      <w:rFonts w:cstheme="minorHAnsi"/>
                    </w:rPr>
                  </w:pPr>
                  <w:r>
                    <w:rPr>
                      <w:rFonts w:cstheme="minorHAnsi"/>
                    </w:rPr>
                    <w:t>Ridderkerk</w:t>
                  </w:r>
                </w:p>
              </w:tc>
              <w:tc>
                <w:tcPr>
                  <w:tcW w:w="1559" w:type="dxa"/>
                </w:tcPr>
                <w:p w14:paraId="342F6CF9" w14:textId="2BE7B76C" w:rsidR="008E0590" w:rsidRDefault="008E0590" w:rsidP="008E0590">
                  <w:pPr>
                    <w:rPr>
                      <w:rFonts w:cstheme="minorHAnsi"/>
                    </w:rPr>
                  </w:pPr>
                  <w:r>
                    <w:rPr>
                      <w:rFonts w:cstheme="minorHAnsi"/>
                    </w:rPr>
                    <w:t>Onbekend</w:t>
                  </w:r>
                </w:p>
              </w:tc>
              <w:tc>
                <w:tcPr>
                  <w:tcW w:w="1559" w:type="dxa"/>
                </w:tcPr>
                <w:p w14:paraId="1A746E77" w14:textId="3B9476A8" w:rsidR="008E0590" w:rsidRDefault="008E0590" w:rsidP="008E0590">
                  <w:pPr>
                    <w:rPr>
                      <w:rFonts w:cstheme="minorHAnsi"/>
                    </w:rPr>
                  </w:pPr>
                  <w:r>
                    <w:rPr>
                      <w:rFonts w:cstheme="minorHAnsi"/>
                    </w:rPr>
                    <w:t>144</w:t>
                  </w:r>
                  <w:r w:rsidR="00E50DDB">
                    <w:rPr>
                      <w:rFonts w:cstheme="minorHAnsi"/>
                    </w:rPr>
                    <w:t>/18m1</w:t>
                  </w:r>
                </w:p>
              </w:tc>
              <w:tc>
                <w:tcPr>
                  <w:tcW w:w="1985" w:type="dxa"/>
                </w:tcPr>
                <w:p w14:paraId="7FBE952E" w14:textId="49047FCF" w:rsidR="008E0590" w:rsidRDefault="008E0590" w:rsidP="008E0590">
                  <w:pPr>
                    <w:rPr>
                      <w:rFonts w:cstheme="minorHAnsi"/>
                    </w:rPr>
                  </w:pPr>
                  <w:r>
                    <w:rPr>
                      <w:rFonts w:cstheme="minorHAnsi"/>
                    </w:rPr>
                    <w:t>Alle sonderingstek.</w:t>
                  </w:r>
                </w:p>
              </w:tc>
            </w:tr>
            <w:tr w:rsidR="008E0590" w14:paraId="45FF34DE" w14:textId="77777777" w:rsidTr="00BC4824">
              <w:tc>
                <w:tcPr>
                  <w:tcW w:w="1879" w:type="dxa"/>
                </w:tcPr>
                <w:p w14:paraId="1280C157" w14:textId="77777777" w:rsidR="008E0590" w:rsidRDefault="008E0590" w:rsidP="008E0590">
                  <w:pPr>
                    <w:rPr>
                      <w:rFonts w:cstheme="minorHAnsi"/>
                    </w:rPr>
                  </w:pPr>
                </w:p>
              </w:tc>
              <w:tc>
                <w:tcPr>
                  <w:tcW w:w="1559" w:type="dxa"/>
                </w:tcPr>
                <w:p w14:paraId="7085D9B4" w14:textId="47A6F7A7" w:rsidR="008E0590" w:rsidRDefault="008E0590" w:rsidP="008E0590">
                  <w:pPr>
                    <w:rPr>
                      <w:rFonts w:cstheme="minorHAnsi"/>
                    </w:rPr>
                  </w:pPr>
                  <w:r>
                    <w:rPr>
                      <w:rFonts w:cstheme="minorHAnsi"/>
                    </w:rPr>
                    <w:t>Onbekend</w:t>
                  </w:r>
                </w:p>
              </w:tc>
              <w:tc>
                <w:tcPr>
                  <w:tcW w:w="1559" w:type="dxa"/>
                </w:tcPr>
                <w:p w14:paraId="59FDC9F2" w14:textId="445B8408" w:rsidR="008E0590" w:rsidRDefault="008E0590" w:rsidP="008E0590">
                  <w:pPr>
                    <w:rPr>
                      <w:rFonts w:cstheme="minorHAnsi"/>
                    </w:rPr>
                  </w:pPr>
                  <w:r>
                    <w:rPr>
                      <w:rFonts w:cstheme="minorHAnsi"/>
                    </w:rPr>
                    <w:t>363</w:t>
                  </w:r>
                  <w:r w:rsidR="00E50DDB">
                    <w:rPr>
                      <w:rFonts w:cstheme="minorHAnsi"/>
                    </w:rPr>
                    <w:t>/45.37m1</w:t>
                  </w:r>
                </w:p>
              </w:tc>
              <w:tc>
                <w:tcPr>
                  <w:tcW w:w="1985" w:type="dxa"/>
                </w:tcPr>
                <w:p w14:paraId="783936FB" w14:textId="51E19A6B" w:rsidR="008E0590" w:rsidRDefault="008E0590" w:rsidP="008E0590">
                  <w:pPr>
                    <w:rPr>
                      <w:rFonts w:cstheme="minorHAnsi"/>
                    </w:rPr>
                  </w:pPr>
                  <w:r>
                    <w:rPr>
                      <w:rFonts w:cstheme="minorHAnsi"/>
                    </w:rPr>
                    <w:t xml:space="preserve">Constructie </w:t>
                  </w:r>
                  <w:proofErr w:type="spellStart"/>
                  <w:r>
                    <w:rPr>
                      <w:rFonts w:cstheme="minorHAnsi"/>
                    </w:rPr>
                    <w:t>tek</w:t>
                  </w:r>
                  <w:proofErr w:type="spellEnd"/>
                  <w:r>
                    <w:rPr>
                      <w:rFonts w:cstheme="minorHAnsi"/>
                    </w:rPr>
                    <w:t>.</w:t>
                  </w:r>
                </w:p>
              </w:tc>
            </w:tr>
            <w:tr w:rsidR="008E0590" w14:paraId="7FCEC6AA" w14:textId="77777777" w:rsidTr="000E0336">
              <w:tc>
                <w:tcPr>
                  <w:tcW w:w="1879" w:type="dxa"/>
                  <w:shd w:val="clear" w:color="auto" w:fill="D9D9D9" w:themeFill="background1" w:themeFillShade="D9"/>
                </w:tcPr>
                <w:p w14:paraId="6A9C01E3" w14:textId="6B364D11" w:rsidR="008E0590" w:rsidRPr="000E0336" w:rsidRDefault="008E0590" w:rsidP="008E0590">
                  <w:pPr>
                    <w:rPr>
                      <w:rFonts w:cstheme="minorHAnsi"/>
                      <w:b/>
                    </w:rPr>
                  </w:pPr>
                  <w:r>
                    <w:rPr>
                      <w:rFonts w:cstheme="minorHAnsi"/>
                      <w:b/>
                    </w:rPr>
                    <w:t>P</w:t>
                  </w:r>
                  <w:r w:rsidRPr="000E0336">
                    <w:rPr>
                      <w:rFonts w:cstheme="minorHAnsi"/>
                      <w:b/>
                    </w:rPr>
                    <w:t>rioriteit</w:t>
                  </w:r>
                  <w:r>
                    <w:rPr>
                      <w:rFonts w:cstheme="minorHAnsi"/>
                      <w:b/>
                    </w:rPr>
                    <w:t xml:space="preserve"> middel</w:t>
                  </w:r>
                </w:p>
              </w:tc>
              <w:tc>
                <w:tcPr>
                  <w:tcW w:w="1559" w:type="dxa"/>
                  <w:shd w:val="clear" w:color="auto" w:fill="D9D9D9" w:themeFill="background1" w:themeFillShade="D9"/>
                </w:tcPr>
                <w:p w14:paraId="7E01481D" w14:textId="77777777" w:rsidR="008E0590" w:rsidRDefault="008E0590" w:rsidP="008E0590">
                  <w:pPr>
                    <w:rPr>
                      <w:rFonts w:cstheme="minorHAnsi"/>
                    </w:rPr>
                  </w:pPr>
                </w:p>
              </w:tc>
              <w:tc>
                <w:tcPr>
                  <w:tcW w:w="1559" w:type="dxa"/>
                  <w:shd w:val="clear" w:color="auto" w:fill="D9D9D9" w:themeFill="background1" w:themeFillShade="D9"/>
                </w:tcPr>
                <w:p w14:paraId="12387AE5" w14:textId="77777777" w:rsidR="008E0590" w:rsidRDefault="008E0590" w:rsidP="008E0590">
                  <w:pPr>
                    <w:rPr>
                      <w:rFonts w:cstheme="minorHAnsi"/>
                    </w:rPr>
                  </w:pPr>
                </w:p>
              </w:tc>
              <w:tc>
                <w:tcPr>
                  <w:tcW w:w="1985" w:type="dxa"/>
                  <w:shd w:val="clear" w:color="auto" w:fill="D9D9D9" w:themeFill="background1" w:themeFillShade="D9"/>
                </w:tcPr>
                <w:p w14:paraId="1BCF6E7F" w14:textId="77777777" w:rsidR="008E0590" w:rsidRDefault="008E0590" w:rsidP="008E0590">
                  <w:pPr>
                    <w:rPr>
                      <w:rFonts w:cstheme="minorHAnsi"/>
                    </w:rPr>
                  </w:pPr>
                </w:p>
              </w:tc>
            </w:tr>
            <w:tr w:rsidR="008E0590" w14:paraId="630FC900" w14:textId="77777777" w:rsidTr="00BC4824">
              <w:tc>
                <w:tcPr>
                  <w:tcW w:w="1879" w:type="dxa"/>
                </w:tcPr>
                <w:p w14:paraId="41B4C6BD" w14:textId="799B073C" w:rsidR="008E0590" w:rsidRDefault="008E0590" w:rsidP="008E0590">
                  <w:pPr>
                    <w:rPr>
                      <w:rFonts w:cstheme="minorHAnsi"/>
                    </w:rPr>
                  </w:pPr>
                  <w:r>
                    <w:rPr>
                      <w:rFonts w:cstheme="minorHAnsi"/>
                    </w:rPr>
                    <w:t>Barendrecht</w:t>
                  </w:r>
                </w:p>
              </w:tc>
              <w:tc>
                <w:tcPr>
                  <w:tcW w:w="1559" w:type="dxa"/>
                </w:tcPr>
                <w:p w14:paraId="4F3917E0" w14:textId="2291D8C9" w:rsidR="008E0590" w:rsidRDefault="008E0590" w:rsidP="008E0590">
                  <w:pPr>
                    <w:rPr>
                      <w:rFonts w:cstheme="minorHAnsi"/>
                    </w:rPr>
                  </w:pPr>
                  <w:r>
                    <w:rPr>
                      <w:rFonts w:cstheme="minorHAnsi"/>
                    </w:rPr>
                    <w:t xml:space="preserve">2005 </w:t>
                  </w:r>
                  <w:proofErr w:type="spellStart"/>
                  <w:r>
                    <w:rPr>
                      <w:rFonts w:cstheme="minorHAnsi"/>
                    </w:rPr>
                    <w:t>tm</w:t>
                  </w:r>
                  <w:proofErr w:type="spellEnd"/>
                  <w:r>
                    <w:rPr>
                      <w:rFonts w:cstheme="minorHAnsi"/>
                    </w:rPr>
                    <w:t xml:space="preserve"> 1998</w:t>
                  </w:r>
                </w:p>
              </w:tc>
              <w:tc>
                <w:tcPr>
                  <w:tcW w:w="1559" w:type="dxa"/>
                </w:tcPr>
                <w:p w14:paraId="5C55D6B2" w14:textId="72412A7A" w:rsidR="008E0590" w:rsidRDefault="008E0590" w:rsidP="008E0590">
                  <w:pPr>
                    <w:rPr>
                      <w:rFonts w:cstheme="minorHAnsi"/>
                    </w:rPr>
                  </w:pPr>
                  <w:r>
                    <w:rPr>
                      <w:rFonts w:cstheme="minorHAnsi"/>
                    </w:rPr>
                    <w:t>840</w:t>
                  </w:r>
                  <w:r w:rsidR="00DC5C73">
                    <w:rPr>
                      <w:rFonts w:cstheme="minorHAnsi"/>
                    </w:rPr>
                    <w:t>/105m1</w:t>
                  </w:r>
                </w:p>
              </w:tc>
              <w:tc>
                <w:tcPr>
                  <w:tcW w:w="1985" w:type="dxa"/>
                </w:tcPr>
                <w:p w14:paraId="641A6133" w14:textId="4F427CC5" w:rsidR="008E0590" w:rsidRDefault="008E0590" w:rsidP="008E0590">
                  <w:pPr>
                    <w:rPr>
                      <w:rFonts w:cstheme="minorHAnsi"/>
                    </w:rPr>
                  </w:pPr>
                  <w:r>
                    <w:rPr>
                      <w:rFonts w:cstheme="minorHAnsi"/>
                    </w:rPr>
                    <w:t>Bouwdossiers</w:t>
                  </w:r>
                </w:p>
              </w:tc>
            </w:tr>
            <w:tr w:rsidR="008E0590" w14:paraId="493BD766" w14:textId="77777777" w:rsidTr="00BC4824">
              <w:tc>
                <w:tcPr>
                  <w:tcW w:w="1879" w:type="dxa"/>
                </w:tcPr>
                <w:p w14:paraId="5C652F9E" w14:textId="37545177" w:rsidR="008E0590" w:rsidRDefault="008E0590" w:rsidP="008E0590">
                  <w:pPr>
                    <w:rPr>
                      <w:rFonts w:cstheme="minorHAnsi"/>
                    </w:rPr>
                  </w:pPr>
                  <w:r>
                    <w:rPr>
                      <w:rFonts w:cstheme="minorHAnsi"/>
                    </w:rPr>
                    <w:t>Albrandswaard</w:t>
                  </w:r>
                </w:p>
              </w:tc>
              <w:tc>
                <w:tcPr>
                  <w:tcW w:w="1559" w:type="dxa"/>
                </w:tcPr>
                <w:p w14:paraId="30E09A77" w14:textId="5DCFFADA" w:rsidR="008E0590" w:rsidRDefault="008E0590" w:rsidP="008E0590">
                  <w:pPr>
                    <w:rPr>
                      <w:rFonts w:cstheme="minorHAnsi"/>
                    </w:rPr>
                  </w:pPr>
                  <w:r>
                    <w:rPr>
                      <w:rFonts w:cstheme="minorHAnsi"/>
                    </w:rPr>
                    <w:t>Onbekend</w:t>
                  </w:r>
                </w:p>
              </w:tc>
              <w:tc>
                <w:tcPr>
                  <w:tcW w:w="1559" w:type="dxa"/>
                </w:tcPr>
                <w:p w14:paraId="33928772" w14:textId="6D39E093" w:rsidR="008E0590" w:rsidRDefault="008E0590" w:rsidP="008E0590">
                  <w:pPr>
                    <w:rPr>
                      <w:rFonts w:cstheme="minorHAnsi"/>
                    </w:rPr>
                  </w:pPr>
                  <w:r>
                    <w:rPr>
                      <w:rFonts w:cstheme="minorHAnsi"/>
                    </w:rPr>
                    <w:t>403</w:t>
                  </w:r>
                  <w:r w:rsidR="00DC5C73">
                    <w:rPr>
                      <w:rFonts w:cstheme="minorHAnsi"/>
                    </w:rPr>
                    <w:t>/50.37m1</w:t>
                  </w:r>
                </w:p>
              </w:tc>
              <w:tc>
                <w:tcPr>
                  <w:tcW w:w="1985" w:type="dxa"/>
                </w:tcPr>
                <w:p w14:paraId="1762ED71" w14:textId="507B2DC8" w:rsidR="008E0590" w:rsidRDefault="008E0590" w:rsidP="008E0590">
                  <w:pPr>
                    <w:rPr>
                      <w:rFonts w:cstheme="minorHAnsi"/>
                    </w:rPr>
                  </w:pPr>
                  <w:r>
                    <w:rPr>
                      <w:rFonts w:cstheme="minorHAnsi"/>
                    </w:rPr>
                    <w:t>Bouwdossiers</w:t>
                  </w:r>
                </w:p>
              </w:tc>
            </w:tr>
            <w:tr w:rsidR="008E0590" w14:paraId="56116C9A" w14:textId="77777777" w:rsidTr="00BC4824">
              <w:tc>
                <w:tcPr>
                  <w:tcW w:w="1879" w:type="dxa"/>
                </w:tcPr>
                <w:p w14:paraId="13673D02" w14:textId="5A1227AF" w:rsidR="008E0590" w:rsidRDefault="008E0590" w:rsidP="008E0590">
                  <w:pPr>
                    <w:rPr>
                      <w:rFonts w:cstheme="minorHAnsi"/>
                    </w:rPr>
                  </w:pPr>
                  <w:r>
                    <w:rPr>
                      <w:rFonts w:cstheme="minorHAnsi"/>
                    </w:rPr>
                    <w:t>Ridderkerk</w:t>
                  </w:r>
                </w:p>
              </w:tc>
              <w:tc>
                <w:tcPr>
                  <w:tcW w:w="1559" w:type="dxa"/>
                </w:tcPr>
                <w:p w14:paraId="7A9C2A66" w14:textId="52769B6F" w:rsidR="008E0590" w:rsidRDefault="008E0590" w:rsidP="008E0590">
                  <w:pPr>
                    <w:rPr>
                      <w:rFonts w:cstheme="minorHAnsi"/>
                    </w:rPr>
                  </w:pPr>
                  <w:r>
                    <w:rPr>
                      <w:rFonts w:cstheme="minorHAnsi"/>
                    </w:rPr>
                    <w:t>Onbekend</w:t>
                  </w:r>
                </w:p>
              </w:tc>
              <w:tc>
                <w:tcPr>
                  <w:tcW w:w="1559" w:type="dxa"/>
                </w:tcPr>
                <w:p w14:paraId="54137F7E" w14:textId="13D3DB25" w:rsidR="008E0590" w:rsidRDefault="008E0590" w:rsidP="008E0590">
                  <w:pPr>
                    <w:rPr>
                      <w:rFonts w:cstheme="minorHAnsi"/>
                    </w:rPr>
                  </w:pPr>
                  <w:r>
                    <w:rPr>
                      <w:rFonts w:cstheme="minorHAnsi"/>
                    </w:rPr>
                    <w:t>507</w:t>
                  </w:r>
                  <w:r w:rsidR="00DC5C73">
                    <w:rPr>
                      <w:rFonts w:cstheme="minorHAnsi"/>
                    </w:rPr>
                    <w:t>/</w:t>
                  </w:r>
                  <w:r w:rsidR="00E139F7">
                    <w:rPr>
                      <w:rFonts w:cstheme="minorHAnsi"/>
                    </w:rPr>
                    <w:t>63.37m1</w:t>
                  </w:r>
                </w:p>
              </w:tc>
              <w:tc>
                <w:tcPr>
                  <w:tcW w:w="1985" w:type="dxa"/>
                </w:tcPr>
                <w:p w14:paraId="0B0EE91B" w14:textId="1983A792" w:rsidR="008E0590" w:rsidRDefault="008E0590" w:rsidP="008E0590">
                  <w:pPr>
                    <w:rPr>
                      <w:rFonts w:cstheme="minorHAnsi"/>
                    </w:rPr>
                  </w:pPr>
                  <w:r>
                    <w:rPr>
                      <w:rFonts w:cstheme="minorHAnsi"/>
                    </w:rPr>
                    <w:t xml:space="preserve">Constructie </w:t>
                  </w:r>
                  <w:proofErr w:type="spellStart"/>
                  <w:r>
                    <w:rPr>
                      <w:rFonts w:cstheme="minorHAnsi"/>
                    </w:rPr>
                    <w:t>tek</w:t>
                  </w:r>
                  <w:proofErr w:type="spellEnd"/>
                  <w:r>
                    <w:rPr>
                      <w:rFonts w:cstheme="minorHAnsi"/>
                    </w:rPr>
                    <w:t>.</w:t>
                  </w:r>
                </w:p>
              </w:tc>
            </w:tr>
            <w:tr w:rsidR="008E0590" w14:paraId="020BDAA1" w14:textId="77777777" w:rsidTr="000E0336">
              <w:tc>
                <w:tcPr>
                  <w:tcW w:w="1879" w:type="dxa"/>
                  <w:shd w:val="clear" w:color="auto" w:fill="D9D9D9" w:themeFill="background1" w:themeFillShade="D9"/>
                </w:tcPr>
                <w:p w14:paraId="6FC85191" w14:textId="75E9CFE4" w:rsidR="008E0590" w:rsidRPr="000E0336" w:rsidRDefault="008E0590" w:rsidP="008E0590">
                  <w:pPr>
                    <w:rPr>
                      <w:rFonts w:cstheme="minorHAnsi"/>
                      <w:b/>
                    </w:rPr>
                  </w:pPr>
                  <w:r w:rsidRPr="000E0336">
                    <w:rPr>
                      <w:rFonts w:cstheme="minorHAnsi"/>
                      <w:b/>
                    </w:rPr>
                    <w:t>Prioriteit laag</w:t>
                  </w:r>
                </w:p>
              </w:tc>
              <w:tc>
                <w:tcPr>
                  <w:tcW w:w="1559" w:type="dxa"/>
                  <w:shd w:val="clear" w:color="auto" w:fill="D9D9D9" w:themeFill="background1" w:themeFillShade="D9"/>
                </w:tcPr>
                <w:p w14:paraId="72EE1BF6" w14:textId="77777777" w:rsidR="008E0590" w:rsidRDefault="008E0590" w:rsidP="008E0590">
                  <w:pPr>
                    <w:rPr>
                      <w:rFonts w:cstheme="minorHAnsi"/>
                    </w:rPr>
                  </w:pPr>
                </w:p>
              </w:tc>
              <w:tc>
                <w:tcPr>
                  <w:tcW w:w="1559" w:type="dxa"/>
                  <w:shd w:val="clear" w:color="auto" w:fill="D9D9D9" w:themeFill="background1" w:themeFillShade="D9"/>
                </w:tcPr>
                <w:p w14:paraId="33B3A8F9" w14:textId="77777777" w:rsidR="008E0590" w:rsidRDefault="008E0590" w:rsidP="008E0590">
                  <w:pPr>
                    <w:rPr>
                      <w:rFonts w:cstheme="minorHAnsi"/>
                    </w:rPr>
                  </w:pPr>
                </w:p>
              </w:tc>
              <w:tc>
                <w:tcPr>
                  <w:tcW w:w="1985" w:type="dxa"/>
                  <w:shd w:val="clear" w:color="auto" w:fill="D9D9D9" w:themeFill="background1" w:themeFillShade="D9"/>
                </w:tcPr>
                <w:p w14:paraId="0E6634FF" w14:textId="77777777" w:rsidR="008E0590" w:rsidRDefault="008E0590" w:rsidP="008E0590">
                  <w:pPr>
                    <w:rPr>
                      <w:rFonts w:cstheme="minorHAnsi"/>
                    </w:rPr>
                  </w:pPr>
                </w:p>
              </w:tc>
            </w:tr>
            <w:tr w:rsidR="008E0590" w14:paraId="293D8FC9" w14:textId="77777777" w:rsidTr="00BC4824">
              <w:tc>
                <w:tcPr>
                  <w:tcW w:w="1879" w:type="dxa"/>
                </w:tcPr>
                <w:p w14:paraId="3DF288C6" w14:textId="0451D192" w:rsidR="008E0590" w:rsidRDefault="008E0590" w:rsidP="008E0590">
                  <w:pPr>
                    <w:rPr>
                      <w:rFonts w:cstheme="minorHAnsi"/>
                    </w:rPr>
                  </w:pPr>
                  <w:r>
                    <w:rPr>
                      <w:rFonts w:cstheme="minorHAnsi"/>
                    </w:rPr>
                    <w:t>Barendrecht</w:t>
                  </w:r>
                </w:p>
              </w:tc>
              <w:tc>
                <w:tcPr>
                  <w:tcW w:w="1559" w:type="dxa"/>
                </w:tcPr>
                <w:p w14:paraId="1C75E4A1" w14:textId="3344C919" w:rsidR="008E0590" w:rsidRDefault="008E0590" w:rsidP="005D4029">
                  <w:pPr>
                    <w:rPr>
                      <w:rFonts w:cstheme="minorHAnsi"/>
                    </w:rPr>
                  </w:pPr>
                  <w:r>
                    <w:rPr>
                      <w:rFonts w:cstheme="minorHAnsi"/>
                    </w:rPr>
                    <w:t xml:space="preserve">1998 </w:t>
                  </w:r>
                  <w:proofErr w:type="spellStart"/>
                  <w:r w:rsidR="005D4029">
                    <w:rPr>
                      <w:rFonts w:cstheme="minorHAnsi"/>
                    </w:rPr>
                    <w:t>tm</w:t>
                  </w:r>
                  <w:proofErr w:type="spellEnd"/>
                  <w:r w:rsidR="005D4029">
                    <w:rPr>
                      <w:rFonts w:cstheme="minorHAnsi"/>
                    </w:rPr>
                    <w:t xml:space="preserve"> 1904</w:t>
                  </w:r>
                </w:p>
              </w:tc>
              <w:tc>
                <w:tcPr>
                  <w:tcW w:w="1559" w:type="dxa"/>
                </w:tcPr>
                <w:p w14:paraId="71D0C003" w14:textId="644F3C2F" w:rsidR="008E0590" w:rsidRDefault="008E0590" w:rsidP="00DC5C73">
                  <w:pPr>
                    <w:rPr>
                      <w:rFonts w:cstheme="minorHAnsi"/>
                    </w:rPr>
                  </w:pPr>
                  <w:r>
                    <w:rPr>
                      <w:rFonts w:cstheme="minorHAnsi"/>
                    </w:rPr>
                    <w:t>1</w:t>
                  </w:r>
                  <w:r w:rsidR="00DC5C73">
                    <w:rPr>
                      <w:rFonts w:cstheme="minorHAnsi"/>
                    </w:rPr>
                    <w:t>421/177.62m1</w:t>
                  </w:r>
                </w:p>
              </w:tc>
              <w:tc>
                <w:tcPr>
                  <w:tcW w:w="1985" w:type="dxa"/>
                </w:tcPr>
                <w:p w14:paraId="706336E3" w14:textId="608003F6" w:rsidR="008E0590" w:rsidRDefault="008E0590" w:rsidP="008E0590">
                  <w:pPr>
                    <w:rPr>
                      <w:rFonts w:cstheme="minorHAnsi"/>
                    </w:rPr>
                  </w:pPr>
                  <w:r>
                    <w:rPr>
                      <w:rFonts w:cstheme="minorHAnsi"/>
                    </w:rPr>
                    <w:t>Bouwdossiers</w:t>
                  </w:r>
                </w:p>
              </w:tc>
            </w:tr>
            <w:tr w:rsidR="008E0590" w14:paraId="7AE47C33" w14:textId="77777777" w:rsidTr="00BC4824">
              <w:tc>
                <w:tcPr>
                  <w:tcW w:w="1879" w:type="dxa"/>
                </w:tcPr>
                <w:p w14:paraId="3154F4BD" w14:textId="10315734" w:rsidR="008E0590" w:rsidRDefault="008E0590" w:rsidP="008E0590">
                  <w:pPr>
                    <w:rPr>
                      <w:rFonts w:cstheme="minorHAnsi"/>
                    </w:rPr>
                  </w:pPr>
                  <w:r>
                    <w:rPr>
                      <w:rFonts w:cstheme="minorHAnsi"/>
                    </w:rPr>
                    <w:t>Albrandswaard</w:t>
                  </w:r>
                </w:p>
              </w:tc>
              <w:tc>
                <w:tcPr>
                  <w:tcW w:w="1559" w:type="dxa"/>
                </w:tcPr>
                <w:p w14:paraId="233DB826" w14:textId="7BD0A517" w:rsidR="008E0590" w:rsidRDefault="008E0590" w:rsidP="008E0590">
                  <w:pPr>
                    <w:rPr>
                      <w:rFonts w:cstheme="minorHAnsi"/>
                    </w:rPr>
                  </w:pPr>
                  <w:r>
                    <w:rPr>
                      <w:rFonts w:cstheme="minorHAnsi"/>
                    </w:rPr>
                    <w:t>Onbekend</w:t>
                  </w:r>
                </w:p>
              </w:tc>
              <w:tc>
                <w:tcPr>
                  <w:tcW w:w="1559" w:type="dxa"/>
                </w:tcPr>
                <w:p w14:paraId="11CE5A35" w14:textId="51ED8D3C" w:rsidR="008E0590" w:rsidRDefault="008E0590" w:rsidP="008E0590">
                  <w:pPr>
                    <w:rPr>
                      <w:rFonts w:cstheme="minorHAnsi"/>
                    </w:rPr>
                  </w:pPr>
                  <w:r>
                    <w:rPr>
                      <w:rFonts w:cstheme="minorHAnsi"/>
                    </w:rPr>
                    <w:t>1103</w:t>
                  </w:r>
                  <w:r w:rsidR="00DC5C73">
                    <w:rPr>
                      <w:rFonts w:cstheme="minorHAnsi"/>
                    </w:rPr>
                    <w:t>/137.87m1</w:t>
                  </w:r>
                </w:p>
              </w:tc>
              <w:tc>
                <w:tcPr>
                  <w:tcW w:w="1985" w:type="dxa"/>
                </w:tcPr>
                <w:p w14:paraId="346752E9" w14:textId="12B0A786" w:rsidR="008E0590" w:rsidRDefault="008E0590" w:rsidP="008E0590">
                  <w:pPr>
                    <w:rPr>
                      <w:rFonts w:cstheme="minorHAnsi"/>
                    </w:rPr>
                  </w:pPr>
                  <w:r>
                    <w:rPr>
                      <w:rFonts w:cstheme="minorHAnsi"/>
                    </w:rPr>
                    <w:t>Bouwdossiers</w:t>
                  </w:r>
                </w:p>
              </w:tc>
            </w:tr>
            <w:tr w:rsidR="008E0590" w14:paraId="3336150B" w14:textId="77777777" w:rsidTr="0033076B">
              <w:tc>
                <w:tcPr>
                  <w:tcW w:w="1879" w:type="dxa"/>
                  <w:shd w:val="clear" w:color="auto" w:fill="D9D9D9" w:themeFill="background1" w:themeFillShade="D9"/>
                </w:tcPr>
                <w:p w14:paraId="6CC8DDDA" w14:textId="1C8F376B" w:rsidR="008E0590" w:rsidRPr="000E0336" w:rsidRDefault="008E0590" w:rsidP="008E0590">
                  <w:pPr>
                    <w:rPr>
                      <w:rFonts w:cstheme="minorHAnsi"/>
                      <w:b/>
                    </w:rPr>
                  </w:pPr>
                  <w:r w:rsidRPr="000E0336">
                    <w:rPr>
                      <w:rFonts w:cstheme="minorHAnsi"/>
                      <w:b/>
                    </w:rPr>
                    <w:t>Totaal</w:t>
                  </w:r>
                </w:p>
              </w:tc>
              <w:tc>
                <w:tcPr>
                  <w:tcW w:w="1559" w:type="dxa"/>
                  <w:shd w:val="clear" w:color="auto" w:fill="D9D9D9" w:themeFill="background1" w:themeFillShade="D9"/>
                </w:tcPr>
                <w:p w14:paraId="70F3F452" w14:textId="77777777" w:rsidR="008E0590" w:rsidRDefault="008E0590" w:rsidP="008E0590">
                  <w:pPr>
                    <w:rPr>
                      <w:rFonts w:cstheme="minorHAnsi"/>
                    </w:rPr>
                  </w:pPr>
                </w:p>
              </w:tc>
              <w:tc>
                <w:tcPr>
                  <w:tcW w:w="1559" w:type="dxa"/>
                  <w:shd w:val="clear" w:color="auto" w:fill="D9D9D9" w:themeFill="background1" w:themeFillShade="D9"/>
                </w:tcPr>
                <w:p w14:paraId="59F0DF01" w14:textId="0DCAA8C3" w:rsidR="008E0590" w:rsidRPr="0033076B" w:rsidRDefault="00E139F7" w:rsidP="008E0590">
                  <w:pPr>
                    <w:rPr>
                      <w:rFonts w:cstheme="minorHAnsi"/>
                      <w:b/>
                    </w:rPr>
                  </w:pPr>
                  <w:r>
                    <w:rPr>
                      <w:rFonts w:cstheme="minorHAnsi"/>
                      <w:b/>
                    </w:rPr>
                    <w:t>6024/753m1</w:t>
                  </w:r>
                </w:p>
              </w:tc>
              <w:tc>
                <w:tcPr>
                  <w:tcW w:w="1985" w:type="dxa"/>
                  <w:shd w:val="clear" w:color="auto" w:fill="D9D9D9" w:themeFill="background1" w:themeFillShade="D9"/>
                </w:tcPr>
                <w:p w14:paraId="08A814E4" w14:textId="77777777" w:rsidR="008E0590" w:rsidRDefault="008E0590" w:rsidP="008E0590">
                  <w:pPr>
                    <w:rPr>
                      <w:rFonts w:cstheme="minorHAnsi"/>
                    </w:rPr>
                  </w:pPr>
                </w:p>
              </w:tc>
            </w:tr>
          </w:tbl>
          <w:p w14:paraId="7A0736B4" w14:textId="5FD73005" w:rsidR="008E0590" w:rsidRPr="007E60BB" w:rsidRDefault="008E0590" w:rsidP="008E0590">
            <w:pPr>
              <w:rPr>
                <w:rFonts w:cstheme="minorHAnsi"/>
              </w:rPr>
            </w:pPr>
          </w:p>
        </w:tc>
        <w:tc>
          <w:tcPr>
            <w:tcW w:w="1119" w:type="dxa"/>
          </w:tcPr>
          <w:p w14:paraId="01CAA29D" w14:textId="77777777" w:rsidR="008E0590" w:rsidRDefault="008E0590" w:rsidP="008E0590">
            <w:pPr>
              <w:rPr>
                <w:rFonts w:cstheme="minorHAnsi"/>
              </w:rPr>
            </w:pPr>
          </w:p>
        </w:tc>
      </w:tr>
    </w:tbl>
    <w:p w14:paraId="3FA78932" w14:textId="2B326501" w:rsidR="00B76147" w:rsidRDefault="00B76147" w:rsidP="00123409">
      <w:pPr>
        <w:rPr>
          <w:rFonts w:cstheme="minorHAnsi"/>
        </w:rPr>
      </w:pPr>
    </w:p>
    <w:p w14:paraId="4759A9C9" w14:textId="43DC7906" w:rsidR="0085098D" w:rsidRDefault="0085098D" w:rsidP="00123409">
      <w:pPr>
        <w:rPr>
          <w:rFonts w:cstheme="minorHAnsi"/>
        </w:rPr>
      </w:pPr>
    </w:p>
    <w:p w14:paraId="7C1BABF3" w14:textId="784BCE49" w:rsidR="0006347F" w:rsidRDefault="0006347F" w:rsidP="00123409">
      <w:pPr>
        <w:rPr>
          <w:rFonts w:cstheme="minorHAnsi"/>
        </w:rPr>
      </w:pPr>
    </w:p>
    <w:p w14:paraId="0F35CE5E" w14:textId="77777777" w:rsidR="00BC4E40" w:rsidRDefault="00BC4E40" w:rsidP="00123409">
      <w:pPr>
        <w:rPr>
          <w:rFonts w:cstheme="minorHAnsi"/>
        </w:rPr>
      </w:pPr>
    </w:p>
    <w:p w14:paraId="292043E0" w14:textId="77777777" w:rsidR="0006347F" w:rsidRDefault="0006347F" w:rsidP="00123409">
      <w:pPr>
        <w:rPr>
          <w:rFonts w:cstheme="minorHAnsi"/>
        </w:rPr>
      </w:pPr>
    </w:p>
    <w:p w14:paraId="7A0C094F" w14:textId="48546F55" w:rsidR="00B76147" w:rsidRDefault="00A936AF" w:rsidP="000D0EAA">
      <w:pPr>
        <w:pStyle w:val="Kop2"/>
        <w:pageBreakBefore/>
        <w:ind w:left="578" w:hanging="578"/>
      </w:pPr>
      <w:r w:rsidRPr="005E1F68">
        <w:lastRenderedPageBreak/>
        <w:t>Transport</w:t>
      </w:r>
    </w:p>
    <w:p w14:paraId="6A3FD8EF" w14:textId="77777777" w:rsidR="00D20102" w:rsidRPr="00D20102" w:rsidRDefault="00D20102" w:rsidP="00D20102"/>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B76147" w14:paraId="7C4E218F" w14:textId="77777777" w:rsidTr="000502D8">
        <w:tc>
          <w:tcPr>
            <w:tcW w:w="694" w:type="dxa"/>
            <w:shd w:val="clear" w:color="auto" w:fill="D9D9D9" w:themeFill="background1" w:themeFillShade="D9"/>
          </w:tcPr>
          <w:p w14:paraId="4B551969" w14:textId="77777777" w:rsidR="00B76147" w:rsidRPr="00B76147" w:rsidRDefault="00B76147" w:rsidP="005A1849">
            <w:pPr>
              <w:rPr>
                <w:rFonts w:cstheme="minorHAnsi"/>
                <w:b/>
              </w:rPr>
            </w:pPr>
            <w:r w:rsidRPr="00B76147">
              <w:rPr>
                <w:rFonts w:cstheme="minorHAnsi"/>
                <w:b/>
              </w:rPr>
              <w:t>Nr.</w:t>
            </w:r>
          </w:p>
        </w:tc>
        <w:tc>
          <w:tcPr>
            <w:tcW w:w="6662" w:type="dxa"/>
            <w:shd w:val="clear" w:color="auto" w:fill="D9D9D9" w:themeFill="background1" w:themeFillShade="D9"/>
          </w:tcPr>
          <w:p w14:paraId="1ABCBC5F" w14:textId="77777777" w:rsidR="00B76147" w:rsidRPr="00B76147" w:rsidRDefault="00B76147" w:rsidP="005A1849">
            <w:pPr>
              <w:rPr>
                <w:rFonts w:cstheme="minorHAnsi"/>
                <w:b/>
              </w:rPr>
            </w:pPr>
            <w:r w:rsidRPr="00B76147">
              <w:rPr>
                <w:rFonts w:cstheme="minorHAnsi"/>
                <w:b/>
              </w:rPr>
              <w:t>Beschrijving</w:t>
            </w:r>
          </w:p>
        </w:tc>
        <w:tc>
          <w:tcPr>
            <w:tcW w:w="1686" w:type="dxa"/>
            <w:shd w:val="clear" w:color="auto" w:fill="D9D9D9" w:themeFill="background1" w:themeFillShade="D9"/>
          </w:tcPr>
          <w:p w14:paraId="55933937" w14:textId="77777777" w:rsidR="00B76147" w:rsidRPr="00B76147" w:rsidRDefault="00B76147" w:rsidP="005A1849">
            <w:pPr>
              <w:rPr>
                <w:rFonts w:cstheme="minorHAnsi"/>
                <w:b/>
              </w:rPr>
            </w:pPr>
            <w:r w:rsidRPr="00B76147">
              <w:rPr>
                <w:rFonts w:cstheme="minorHAnsi"/>
                <w:b/>
              </w:rPr>
              <w:t>Uw antwoord</w:t>
            </w:r>
          </w:p>
          <w:p w14:paraId="0C06CF5F" w14:textId="77777777" w:rsidR="00B76147" w:rsidRPr="00B76147" w:rsidRDefault="00B76147" w:rsidP="005A1849">
            <w:pPr>
              <w:rPr>
                <w:rFonts w:cstheme="minorHAnsi"/>
                <w:b/>
              </w:rPr>
            </w:pPr>
            <w:r w:rsidRPr="00B76147">
              <w:rPr>
                <w:rFonts w:cstheme="minorHAnsi"/>
                <w:b/>
              </w:rPr>
              <w:t>(JA/NEE)</w:t>
            </w:r>
          </w:p>
        </w:tc>
      </w:tr>
      <w:tr w:rsidR="008E0590" w14:paraId="173A3158" w14:textId="77777777" w:rsidTr="000502D8">
        <w:tc>
          <w:tcPr>
            <w:tcW w:w="694" w:type="dxa"/>
          </w:tcPr>
          <w:p w14:paraId="1CB99C55" w14:textId="5831DFB1" w:rsidR="008E0590" w:rsidRDefault="008E0590" w:rsidP="004D7DEA">
            <w:pPr>
              <w:rPr>
                <w:rFonts w:cstheme="minorHAnsi"/>
                <w:b/>
              </w:rPr>
            </w:pPr>
            <w:r>
              <w:rPr>
                <w:rFonts w:cstheme="minorHAnsi"/>
                <w:b/>
              </w:rPr>
              <w:t>E</w:t>
            </w:r>
            <w:r w:rsidR="004D7DEA">
              <w:rPr>
                <w:rFonts w:cstheme="minorHAnsi"/>
                <w:b/>
              </w:rPr>
              <w:t>3</w:t>
            </w:r>
          </w:p>
        </w:tc>
        <w:tc>
          <w:tcPr>
            <w:tcW w:w="6662" w:type="dxa"/>
            <w:vAlign w:val="center"/>
          </w:tcPr>
          <w:p w14:paraId="2B8C1884" w14:textId="77777777" w:rsidR="008E0590" w:rsidRDefault="008E0590" w:rsidP="008E0590">
            <w:pPr>
              <w:rPr>
                <w:rFonts w:cstheme="minorHAnsi"/>
              </w:rPr>
            </w:pPr>
            <w:r>
              <w:rPr>
                <w:rFonts w:cstheme="minorHAnsi"/>
              </w:rPr>
              <w:t>De inschrijver verzorgt h</w:t>
            </w:r>
            <w:r w:rsidRPr="005E1F68">
              <w:rPr>
                <w:rFonts w:cstheme="minorHAnsi"/>
              </w:rPr>
              <w:t xml:space="preserve">et transport archiefstukken </w:t>
            </w:r>
            <w:r>
              <w:rPr>
                <w:rFonts w:cstheme="minorHAnsi"/>
              </w:rPr>
              <w:t xml:space="preserve">tussen de gemeenten Barendrecht en </w:t>
            </w:r>
            <w:r w:rsidRPr="005E1F68">
              <w:rPr>
                <w:rFonts w:cstheme="minorHAnsi"/>
              </w:rPr>
              <w:t>Ridderkerk en de scanlocatie.</w:t>
            </w:r>
            <w:r>
              <w:rPr>
                <w:rFonts w:cstheme="minorHAnsi"/>
              </w:rPr>
              <w:t xml:space="preserve"> (heen en terug)</w:t>
            </w:r>
          </w:p>
          <w:p w14:paraId="17AF21D4" w14:textId="4C8E0F5A" w:rsidR="00E06BBD" w:rsidRPr="005E1F68" w:rsidRDefault="00E06BBD" w:rsidP="008E0590">
            <w:pPr>
              <w:rPr>
                <w:rFonts w:cstheme="minorHAnsi"/>
              </w:rPr>
            </w:pPr>
            <w:r w:rsidRPr="00E06BBD">
              <w:rPr>
                <w:rFonts w:cstheme="minorHAnsi"/>
                <w:highlight w:val="yellow"/>
              </w:rPr>
              <w:t xml:space="preserve">Na </w:t>
            </w:r>
            <w:proofErr w:type="spellStart"/>
            <w:r w:rsidRPr="00E06BBD">
              <w:rPr>
                <w:rFonts w:cstheme="minorHAnsi"/>
                <w:highlight w:val="yellow"/>
              </w:rPr>
              <w:t>NvI</w:t>
            </w:r>
            <w:proofErr w:type="spellEnd"/>
            <w:r w:rsidRPr="00E06BBD">
              <w:rPr>
                <w:rFonts w:cstheme="minorHAnsi"/>
                <w:highlight w:val="yellow"/>
              </w:rPr>
              <w:t xml:space="preserve"> 2: minimaal 50 meter of 400 dozen per verhuisbeweging</w:t>
            </w:r>
          </w:p>
        </w:tc>
        <w:tc>
          <w:tcPr>
            <w:tcW w:w="1686" w:type="dxa"/>
          </w:tcPr>
          <w:p w14:paraId="34B1774A" w14:textId="77777777" w:rsidR="008E0590" w:rsidRDefault="008E0590" w:rsidP="008E0590">
            <w:pPr>
              <w:rPr>
                <w:rFonts w:cstheme="minorHAnsi"/>
              </w:rPr>
            </w:pPr>
          </w:p>
        </w:tc>
      </w:tr>
      <w:tr w:rsidR="008E0590" w14:paraId="12A91848" w14:textId="77777777" w:rsidTr="000502D8">
        <w:tc>
          <w:tcPr>
            <w:tcW w:w="694" w:type="dxa"/>
          </w:tcPr>
          <w:p w14:paraId="5C6A780A" w14:textId="5CB1607F" w:rsidR="008E0590" w:rsidRPr="00A936AF" w:rsidRDefault="008E0590" w:rsidP="004D7DEA">
            <w:pPr>
              <w:rPr>
                <w:rFonts w:cstheme="minorHAnsi"/>
                <w:b/>
              </w:rPr>
            </w:pPr>
            <w:r>
              <w:rPr>
                <w:rFonts w:cstheme="minorHAnsi"/>
                <w:b/>
              </w:rPr>
              <w:t>E</w:t>
            </w:r>
            <w:r w:rsidR="004D7DEA">
              <w:rPr>
                <w:rFonts w:cstheme="minorHAnsi"/>
                <w:b/>
              </w:rPr>
              <w:t>4</w:t>
            </w:r>
          </w:p>
        </w:tc>
        <w:tc>
          <w:tcPr>
            <w:tcW w:w="6662" w:type="dxa"/>
            <w:vAlign w:val="center"/>
          </w:tcPr>
          <w:p w14:paraId="7B8BF2AB" w14:textId="5A137605" w:rsidR="008E0590" w:rsidRDefault="008E0590" w:rsidP="00AD1BFC">
            <w:pPr>
              <w:rPr>
                <w:rFonts w:cstheme="minorHAnsi"/>
              </w:rPr>
            </w:pPr>
            <w:r w:rsidRPr="005E1F68">
              <w:rPr>
                <w:rFonts w:cstheme="minorHAnsi"/>
              </w:rPr>
              <w:t xml:space="preserve">Voor alle transporten dient contact opgenomen te worden tussen opdrachtnemer </w:t>
            </w:r>
            <w:r w:rsidR="0006347F">
              <w:rPr>
                <w:rFonts w:cstheme="minorHAnsi"/>
              </w:rPr>
              <w:t>en</w:t>
            </w:r>
            <w:r w:rsidR="00AD1BFC">
              <w:rPr>
                <w:rFonts w:cstheme="minorHAnsi"/>
              </w:rPr>
              <w:t xml:space="preserve"> de contactpersoon van de opdrachtgever</w:t>
            </w:r>
            <w:r w:rsidRPr="005E1F68">
              <w:rPr>
                <w:rFonts w:cstheme="minorHAnsi"/>
              </w:rPr>
              <w:t>.</w:t>
            </w:r>
          </w:p>
        </w:tc>
        <w:tc>
          <w:tcPr>
            <w:tcW w:w="1686" w:type="dxa"/>
          </w:tcPr>
          <w:p w14:paraId="42E97E8F" w14:textId="77777777" w:rsidR="008E0590" w:rsidRDefault="008E0590" w:rsidP="008E0590">
            <w:pPr>
              <w:rPr>
                <w:rFonts w:cstheme="minorHAnsi"/>
              </w:rPr>
            </w:pPr>
          </w:p>
        </w:tc>
      </w:tr>
      <w:tr w:rsidR="008E0590" w14:paraId="0F1D7E25" w14:textId="77777777" w:rsidTr="000502D8">
        <w:tc>
          <w:tcPr>
            <w:tcW w:w="694" w:type="dxa"/>
          </w:tcPr>
          <w:p w14:paraId="7C153DF2" w14:textId="4D4AC056" w:rsidR="008E0590" w:rsidRPr="00A936AF" w:rsidRDefault="008E0590" w:rsidP="004D7DEA">
            <w:pPr>
              <w:rPr>
                <w:rFonts w:cstheme="minorHAnsi"/>
                <w:b/>
              </w:rPr>
            </w:pPr>
            <w:r>
              <w:rPr>
                <w:rFonts w:cstheme="minorHAnsi"/>
                <w:b/>
              </w:rPr>
              <w:t>E</w:t>
            </w:r>
            <w:r w:rsidR="004D7DEA">
              <w:rPr>
                <w:rFonts w:cstheme="minorHAnsi"/>
                <w:b/>
              </w:rPr>
              <w:t>5</w:t>
            </w:r>
          </w:p>
        </w:tc>
        <w:tc>
          <w:tcPr>
            <w:tcW w:w="6662" w:type="dxa"/>
            <w:vAlign w:val="center"/>
          </w:tcPr>
          <w:p w14:paraId="55F66B2B" w14:textId="17259E5D" w:rsidR="008E0590" w:rsidRDefault="008E0590" w:rsidP="008A5649">
            <w:pPr>
              <w:rPr>
                <w:rFonts w:cstheme="minorHAnsi"/>
              </w:rPr>
            </w:pPr>
            <w:r w:rsidRPr="005E1F68">
              <w:rPr>
                <w:rFonts w:cstheme="minorHAnsi"/>
              </w:rPr>
              <w:t xml:space="preserve">Alle originele archiefstukken moeten in Nederland blijven en mogen niet, zonder voorafgaande toestemming van de </w:t>
            </w:r>
            <w:r w:rsidR="008A5649">
              <w:rPr>
                <w:rFonts w:cstheme="minorHAnsi"/>
              </w:rPr>
              <w:t>opdrachtgever</w:t>
            </w:r>
            <w:r w:rsidRPr="005E1F68">
              <w:rPr>
                <w:rFonts w:cstheme="minorHAnsi"/>
              </w:rPr>
              <w:t>, naar het buitenland getransporteerd worden.</w:t>
            </w:r>
          </w:p>
        </w:tc>
        <w:tc>
          <w:tcPr>
            <w:tcW w:w="1686" w:type="dxa"/>
          </w:tcPr>
          <w:p w14:paraId="697A2D01" w14:textId="77777777" w:rsidR="008E0590" w:rsidRDefault="008E0590" w:rsidP="008E0590">
            <w:pPr>
              <w:rPr>
                <w:rFonts w:cstheme="minorHAnsi"/>
              </w:rPr>
            </w:pPr>
          </w:p>
        </w:tc>
      </w:tr>
      <w:tr w:rsidR="008E0590" w14:paraId="01A4E031" w14:textId="77777777" w:rsidTr="000502D8">
        <w:tc>
          <w:tcPr>
            <w:tcW w:w="694" w:type="dxa"/>
          </w:tcPr>
          <w:p w14:paraId="09088685" w14:textId="216C5603" w:rsidR="008E0590" w:rsidRPr="00A936AF" w:rsidRDefault="008E0590" w:rsidP="004D7DEA">
            <w:pPr>
              <w:rPr>
                <w:rFonts w:cstheme="minorHAnsi"/>
                <w:b/>
              </w:rPr>
            </w:pPr>
            <w:r>
              <w:rPr>
                <w:rFonts w:cstheme="minorHAnsi"/>
                <w:b/>
              </w:rPr>
              <w:t>E</w:t>
            </w:r>
            <w:r w:rsidR="004D7DEA">
              <w:rPr>
                <w:rFonts w:cstheme="minorHAnsi"/>
                <w:b/>
              </w:rPr>
              <w:t>6</w:t>
            </w:r>
          </w:p>
        </w:tc>
        <w:tc>
          <w:tcPr>
            <w:tcW w:w="6662" w:type="dxa"/>
            <w:vAlign w:val="center"/>
          </w:tcPr>
          <w:p w14:paraId="271D5ACF" w14:textId="15897A8D" w:rsidR="008E0590" w:rsidRDefault="008E0590" w:rsidP="008E0590">
            <w:pPr>
              <w:rPr>
                <w:rFonts w:cstheme="minorHAnsi"/>
              </w:rPr>
            </w:pPr>
            <w:r w:rsidRPr="005E1F68">
              <w:rPr>
                <w:rFonts w:cstheme="minorHAnsi"/>
              </w:rPr>
              <w:t>Het transport van archiefstukken is de verantwoordelijkheid van opdrachtnemer.</w:t>
            </w:r>
          </w:p>
        </w:tc>
        <w:tc>
          <w:tcPr>
            <w:tcW w:w="1686" w:type="dxa"/>
          </w:tcPr>
          <w:p w14:paraId="2C317D69" w14:textId="77777777" w:rsidR="008E0590" w:rsidRDefault="008E0590" w:rsidP="008E0590">
            <w:pPr>
              <w:rPr>
                <w:rFonts w:cstheme="minorHAnsi"/>
              </w:rPr>
            </w:pPr>
          </w:p>
        </w:tc>
      </w:tr>
      <w:tr w:rsidR="008E0590" w14:paraId="036EAFB0" w14:textId="77777777" w:rsidTr="000502D8">
        <w:tc>
          <w:tcPr>
            <w:tcW w:w="694" w:type="dxa"/>
          </w:tcPr>
          <w:p w14:paraId="0D41DD77" w14:textId="1E5AF71B" w:rsidR="008E0590" w:rsidRPr="00A936AF" w:rsidRDefault="008E0590" w:rsidP="004D7DEA">
            <w:pPr>
              <w:rPr>
                <w:rFonts w:cstheme="minorHAnsi"/>
                <w:b/>
              </w:rPr>
            </w:pPr>
            <w:r>
              <w:rPr>
                <w:rFonts w:cstheme="minorHAnsi"/>
                <w:b/>
              </w:rPr>
              <w:t>E</w:t>
            </w:r>
            <w:r w:rsidR="004D7DEA">
              <w:rPr>
                <w:rFonts w:cstheme="minorHAnsi"/>
                <w:b/>
              </w:rPr>
              <w:t>7</w:t>
            </w:r>
          </w:p>
        </w:tc>
        <w:tc>
          <w:tcPr>
            <w:tcW w:w="6662" w:type="dxa"/>
            <w:vAlign w:val="center"/>
          </w:tcPr>
          <w:p w14:paraId="32D9E5CA" w14:textId="22D44BA9" w:rsidR="008E0590" w:rsidRDefault="008E0590" w:rsidP="008E0590">
            <w:pPr>
              <w:rPr>
                <w:rFonts w:cstheme="minorHAnsi"/>
              </w:rPr>
            </w:pPr>
            <w:r>
              <w:rPr>
                <w:rFonts w:cstheme="minorHAnsi"/>
              </w:rPr>
              <w:t xml:space="preserve">Het transport van de archiefstukken verloopt zorgvuldig en vindt plaats in gesloten, schone en droge wagens. </w:t>
            </w:r>
          </w:p>
        </w:tc>
        <w:tc>
          <w:tcPr>
            <w:tcW w:w="1686" w:type="dxa"/>
          </w:tcPr>
          <w:p w14:paraId="6C513BC4" w14:textId="77777777" w:rsidR="008E0590" w:rsidRDefault="008E0590" w:rsidP="008E0590">
            <w:pPr>
              <w:rPr>
                <w:rFonts w:cstheme="minorHAnsi"/>
              </w:rPr>
            </w:pPr>
          </w:p>
        </w:tc>
      </w:tr>
      <w:tr w:rsidR="008E0590" w14:paraId="73E012FB" w14:textId="77777777" w:rsidTr="000502D8">
        <w:tc>
          <w:tcPr>
            <w:tcW w:w="694" w:type="dxa"/>
          </w:tcPr>
          <w:p w14:paraId="0F7E832D" w14:textId="1027FE0D" w:rsidR="008E0590" w:rsidRPr="00A936AF" w:rsidRDefault="008E0590" w:rsidP="004D7DEA">
            <w:pPr>
              <w:rPr>
                <w:rFonts w:cstheme="minorHAnsi"/>
                <w:b/>
              </w:rPr>
            </w:pPr>
            <w:r>
              <w:rPr>
                <w:rFonts w:cstheme="minorHAnsi"/>
                <w:b/>
              </w:rPr>
              <w:t>E</w:t>
            </w:r>
            <w:r w:rsidR="004D7DEA">
              <w:rPr>
                <w:rFonts w:cstheme="minorHAnsi"/>
                <w:b/>
              </w:rPr>
              <w:t>8</w:t>
            </w:r>
          </w:p>
        </w:tc>
        <w:tc>
          <w:tcPr>
            <w:tcW w:w="6662" w:type="dxa"/>
            <w:vAlign w:val="center"/>
          </w:tcPr>
          <w:p w14:paraId="037B0D53" w14:textId="33C71357" w:rsidR="008E0590" w:rsidRDefault="008E0590" w:rsidP="008E0590">
            <w:pPr>
              <w:rPr>
                <w:rFonts w:cstheme="minorHAnsi"/>
              </w:rPr>
            </w:pPr>
            <w:r w:rsidRPr="005E1F68">
              <w:rPr>
                <w:rFonts w:cstheme="minorHAnsi"/>
              </w:rPr>
              <w:t xml:space="preserve">De transporten moeten door opdrachtnemer worden verzekerd. De verzekeringsplicht loopt vanaf het moment van ontvangst van de </w:t>
            </w:r>
            <w:proofErr w:type="spellStart"/>
            <w:r w:rsidRPr="005E1F68">
              <w:rPr>
                <w:rFonts w:cstheme="minorHAnsi"/>
              </w:rPr>
              <w:t>transportbon</w:t>
            </w:r>
            <w:proofErr w:type="spellEnd"/>
            <w:r w:rsidRPr="005E1F68">
              <w:rPr>
                <w:rFonts w:cstheme="minorHAnsi"/>
              </w:rPr>
              <w:t xml:space="preserve"> tot en met moment van overplaatsing in opslagruimte</w:t>
            </w:r>
            <w:r>
              <w:rPr>
                <w:rFonts w:cstheme="minorHAnsi"/>
              </w:rPr>
              <w:t>.</w:t>
            </w:r>
          </w:p>
        </w:tc>
        <w:tc>
          <w:tcPr>
            <w:tcW w:w="1686" w:type="dxa"/>
          </w:tcPr>
          <w:p w14:paraId="22BAD091" w14:textId="77777777" w:rsidR="008E0590" w:rsidRDefault="008E0590" w:rsidP="008E0590">
            <w:pPr>
              <w:rPr>
                <w:rFonts w:cstheme="minorHAnsi"/>
              </w:rPr>
            </w:pPr>
          </w:p>
        </w:tc>
      </w:tr>
      <w:tr w:rsidR="008E0590" w14:paraId="5E779B16" w14:textId="77777777" w:rsidTr="000502D8">
        <w:tc>
          <w:tcPr>
            <w:tcW w:w="694" w:type="dxa"/>
          </w:tcPr>
          <w:p w14:paraId="1A2AB1AC" w14:textId="49E3308A" w:rsidR="008E0590" w:rsidRDefault="004D7DEA" w:rsidP="008E0590">
            <w:pPr>
              <w:rPr>
                <w:rFonts w:cstheme="minorHAnsi"/>
                <w:b/>
              </w:rPr>
            </w:pPr>
            <w:r>
              <w:rPr>
                <w:rFonts w:cstheme="minorHAnsi"/>
                <w:b/>
              </w:rPr>
              <w:t>E9</w:t>
            </w:r>
          </w:p>
        </w:tc>
        <w:tc>
          <w:tcPr>
            <w:tcW w:w="6662" w:type="dxa"/>
            <w:vAlign w:val="center"/>
          </w:tcPr>
          <w:p w14:paraId="72EECFE0" w14:textId="366A33C0" w:rsidR="008E0590" w:rsidRPr="005E1F68" w:rsidRDefault="008E0590" w:rsidP="008A5649">
            <w:pPr>
              <w:rPr>
                <w:rFonts w:cstheme="minorHAnsi"/>
              </w:rPr>
            </w:pPr>
            <w:r w:rsidRPr="005E1F68">
              <w:rPr>
                <w:rFonts w:cstheme="minorHAnsi"/>
              </w:rPr>
              <w:t xml:space="preserve">Per verzending wordt door de </w:t>
            </w:r>
            <w:r w:rsidR="008A5649">
              <w:rPr>
                <w:rFonts w:cstheme="minorHAnsi"/>
              </w:rPr>
              <w:t>opdrachtgever</w:t>
            </w:r>
            <w:r w:rsidRPr="005E1F68">
              <w:rPr>
                <w:rFonts w:cstheme="minorHAnsi"/>
              </w:rPr>
              <w:t xml:space="preserve"> een verzendlijst meegeleverd met de omschrijving van de doos en beschrijving van de inhoud van de doos.</w:t>
            </w:r>
          </w:p>
        </w:tc>
        <w:tc>
          <w:tcPr>
            <w:tcW w:w="1686" w:type="dxa"/>
          </w:tcPr>
          <w:p w14:paraId="4EA9ADA6" w14:textId="77777777" w:rsidR="008E0590" w:rsidRDefault="008E0590" w:rsidP="008E0590">
            <w:pPr>
              <w:rPr>
                <w:rFonts w:cstheme="minorHAnsi"/>
              </w:rPr>
            </w:pPr>
          </w:p>
        </w:tc>
      </w:tr>
      <w:tr w:rsidR="008E0590" w14:paraId="3191D0DD" w14:textId="77777777" w:rsidTr="000502D8">
        <w:tc>
          <w:tcPr>
            <w:tcW w:w="694" w:type="dxa"/>
          </w:tcPr>
          <w:p w14:paraId="4A8DDC38" w14:textId="6823C373" w:rsidR="008E0590" w:rsidRPr="00A936AF" w:rsidRDefault="008E0590" w:rsidP="004D7DEA">
            <w:pPr>
              <w:rPr>
                <w:rFonts w:cstheme="minorHAnsi"/>
                <w:b/>
              </w:rPr>
            </w:pPr>
            <w:r>
              <w:rPr>
                <w:rFonts w:cstheme="minorHAnsi"/>
                <w:b/>
              </w:rPr>
              <w:t>E1</w:t>
            </w:r>
            <w:r w:rsidR="004D7DEA">
              <w:rPr>
                <w:rFonts w:cstheme="minorHAnsi"/>
                <w:b/>
              </w:rPr>
              <w:t>0</w:t>
            </w:r>
          </w:p>
        </w:tc>
        <w:tc>
          <w:tcPr>
            <w:tcW w:w="6662" w:type="dxa"/>
            <w:vAlign w:val="center"/>
          </w:tcPr>
          <w:p w14:paraId="3F461B0C" w14:textId="7CE6F1DB" w:rsidR="008E0590" w:rsidRDefault="008E0590" w:rsidP="008A5649">
            <w:pPr>
              <w:rPr>
                <w:rFonts w:cstheme="minorHAnsi"/>
              </w:rPr>
            </w:pPr>
            <w:r w:rsidRPr="005E1F68">
              <w:rPr>
                <w:rFonts w:cstheme="minorHAnsi"/>
              </w:rPr>
              <w:t>Voor aanvang van ieder transport worden de transportbonnen, bij overdracht van de</w:t>
            </w:r>
            <w:r>
              <w:rPr>
                <w:rFonts w:cstheme="minorHAnsi"/>
              </w:rPr>
              <w:t xml:space="preserve"> </w:t>
            </w:r>
            <w:r w:rsidRPr="005E1F68">
              <w:rPr>
                <w:rFonts w:cstheme="minorHAnsi"/>
              </w:rPr>
              <w:t xml:space="preserve">transportcontainers van de </w:t>
            </w:r>
            <w:r w:rsidR="008A5649">
              <w:rPr>
                <w:rFonts w:cstheme="minorHAnsi"/>
              </w:rPr>
              <w:t>opdrachtgever</w:t>
            </w:r>
            <w:r w:rsidRPr="005E1F68">
              <w:rPr>
                <w:rFonts w:cstheme="minorHAnsi"/>
              </w:rPr>
              <w:t xml:space="preserve"> aan opdrachtnemer, ondertekend door medewerkers van de beide organisaties. De transportbonnen verwijzen naar de bijbehorende transportlijst.</w:t>
            </w:r>
          </w:p>
        </w:tc>
        <w:tc>
          <w:tcPr>
            <w:tcW w:w="1686" w:type="dxa"/>
          </w:tcPr>
          <w:p w14:paraId="7F8878DE" w14:textId="77777777" w:rsidR="008E0590" w:rsidRDefault="008E0590" w:rsidP="008E0590">
            <w:pPr>
              <w:rPr>
                <w:rFonts w:cstheme="minorHAnsi"/>
              </w:rPr>
            </w:pPr>
          </w:p>
        </w:tc>
      </w:tr>
      <w:tr w:rsidR="008E0590" w14:paraId="7D8ACE44" w14:textId="77777777" w:rsidTr="000502D8">
        <w:tc>
          <w:tcPr>
            <w:tcW w:w="694" w:type="dxa"/>
          </w:tcPr>
          <w:p w14:paraId="07DD66CE" w14:textId="708E98A7" w:rsidR="008E0590" w:rsidRPr="00A936AF" w:rsidRDefault="008E0590" w:rsidP="004D7DEA">
            <w:pPr>
              <w:rPr>
                <w:rFonts w:cstheme="minorHAnsi"/>
                <w:b/>
              </w:rPr>
            </w:pPr>
            <w:r>
              <w:rPr>
                <w:rFonts w:cstheme="minorHAnsi"/>
                <w:b/>
              </w:rPr>
              <w:t>E</w:t>
            </w:r>
            <w:r w:rsidR="004D7DEA">
              <w:rPr>
                <w:rFonts w:cstheme="minorHAnsi"/>
                <w:b/>
              </w:rPr>
              <w:t>11</w:t>
            </w:r>
          </w:p>
        </w:tc>
        <w:tc>
          <w:tcPr>
            <w:tcW w:w="6662" w:type="dxa"/>
            <w:vAlign w:val="center"/>
          </w:tcPr>
          <w:p w14:paraId="53BDAAE0" w14:textId="3D85E7F9" w:rsidR="008E0590" w:rsidRDefault="008E0590" w:rsidP="008E0590">
            <w:pPr>
              <w:rPr>
                <w:rFonts w:cstheme="minorHAnsi"/>
              </w:rPr>
            </w:pPr>
            <w:r>
              <w:rPr>
                <w:rFonts w:cstheme="minorHAnsi"/>
              </w:rPr>
              <w:t xml:space="preserve">Het transport vindt plaats op werkdagen. </w:t>
            </w:r>
            <w:r w:rsidRPr="005E1F68">
              <w:rPr>
                <w:rFonts w:cstheme="minorHAnsi"/>
              </w:rPr>
              <w:t>De ophaaltijden liggen</w:t>
            </w:r>
            <w:r>
              <w:rPr>
                <w:rFonts w:cstheme="minorHAnsi"/>
              </w:rPr>
              <w:t xml:space="preserve"> </w:t>
            </w:r>
            <w:r w:rsidRPr="005E1F68">
              <w:rPr>
                <w:rFonts w:cstheme="minorHAnsi"/>
              </w:rPr>
              <w:t>tussen 8.30 en</w:t>
            </w:r>
            <w:r w:rsidR="0006347F">
              <w:rPr>
                <w:rFonts w:cstheme="minorHAnsi"/>
              </w:rPr>
              <w:t xml:space="preserve"> uiterlijk</w:t>
            </w:r>
            <w:r w:rsidRPr="005E1F68">
              <w:rPr>
                <w:rFonts w:cstheme="minorHAnsi"/>
              </w:rPr>
              <w:t xml:space="preserve"> 16.</w:t>
            </w:r>
            <w:r>
              <w:rPr>
                <w:rFonts w:cstheme="minorHAnsi"/>
              </w:rPr>
              <w:t>00</w:t>
            </w:r>
            <w:r w:rsidRPr="005E1F68">
              <w:rPr>
                <w:rFonts w:cstheme="minorHAnsi"/>
              </w:rPr>
              <w:t xml:space="preserve"> uur. </w:t>
            </w:r>
          </w:p>
        </w:tc>
        <w:tc>
          <w:tcPr>
            <w:tcW w:w="1686" w:type="dxa"/>
          </w:tcPr>
          <w:p w14:paraId="2E513C80" w14:textId="77777777" w:rsidR="008E0590" w:rsidRDefault="008E0590" w:rsidP="008E0590">
            <w:pPr>
              <w:rPr>
                <w:rFonts w:cstheme="minorHAnsi"/>
              </w:rPr>
            </w:pPr>
          </w:p>
        </w:tc>
      </w:tr>
    </w:tbl>
    <w:p w14:paraId="7EDBB5FD" w14:textId="405F4AC1" w:rsidR="0085098D" w:rsidRDefault="0085098D" w:rsidP="00123409">
      <w:pPr>
        <w:rPr>
          <w:rFonts w:cstheme="minorHAnsi"/>
        </w:rPr>
      </w:pPr>
    </w:p>
    <w:p w14:paraId="22C3ADCC" w14:textId="33FD4484" w:rsidR="0085098D" w:rsidRDefault="0085098D" w:rsidP="00123409">
      <w:pPr>
        <w:rPr>
          <w:rFonts w:cstheme="minorHAnsi"/>
        </w:rPr>
      </w:pPr>
    </w:p>
    <w:p w14:paraId="163A3D38" w14:textId="145CD89E" w:rsidR="004C56F4" w:rsidRDefault="004C56F4" w:rsidP="00123409">
      <w:pPr>
        <w:rPr>
          <w:rFonts w:cstheme="minorHAnsi"/>
        </w:rPr>
      </w:pPr>
    </w:p>
    <w:p w14:paraId="48EEE670" w14:textId="77777777" w:rsidR="004D7DEA" w:rsidRDefault="004D7DEA" w:rsidP="00123409">
      <w:pPr>
        <w:rPr>
          <w:rFonts w:cstheme="minorHAnsi"/>
        </w:rPr>
      </w:pPr>
    </w:p>
    <w:p w14:paraId="5014B2CC" w14:textId="69CFBAF9" w:rsidR="000502D8" w:rsidRDefault="000502D8" w:rsidP="000D0EAA">
      <w:pPr>
        <w:pStyle w:val="Kop2"/>
        <w:pageBreakBefore/>
        <w:ind w:left="578" w:hanging="578"/>
      </w:pPr>
      <w:r w:rsidRPr="005E1F68">
        <w:lastRenderedPageBreak/>
        <w:t>Vastleggen metadata (ontsluiting)</w:t>
      </w:r>
    </w:p>
    <w:p w14:paraId="7B62E85F" w14:textId="77777777" w:rsidR="000502D8" w:rsidRDefault="000502D8"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ayout w:type="fixed"/>
        <w:tblLook w:val="04A0" w:firstRow="1" w:lastRow="0" w:firstColumn="1" w:lastColumn="0" w:noHBand="0" w:noVBand="1"/>
      </w:tblPr>
      <w:tblGrid>
        <w:gridCol w:w="694"/>
        <w:gridCol w:w="7088"/>
        <w:gridCol w:w="1260"/>
      </w:tblGrid>
      <w:tr w:rsidR="00A936AF" w14:paraId="11128669" w14:textId="77777777" w:rsidTr="002546D9">
        <w:tc>
          <w:tcPr>
            <w:tcW w:w="694" w:type="dxa"/>
            <w:shd w:val="clear" w:color="auto" w:fill="D9D9D9" w:themeFill="background1" w:themeFillShade="D9"/>
          </w:tcPr>
          <w:p w14:paraId="65F1A9AF" w14:textId="77777777" w:rsidR="00A936AF" w:rsidRPr="00B76147" w:rsidRDefault="00A936AF" w:rsidP="00462901">
            <w:pPr>
              <w:rPr>
                <w:rFonts w:cstheme="minorHAnsi"/>
                <w:b/>
              </w:rPr>
            </w:pPr>
            <w:r w:rsidRPr="00B76147">
              <w:rPr>
                <w:rFonts w:cstheme="minorHAnsi"/>
                <w:b/>
              </w:rPr>
              <w:t>Nr.</w:t>
            </w:r>
          </w:p>
        </w:tc>
        <w:tc>
          <w:tcPr>
            <w:tcW w:w="7088" w:type="dxa"/>
            <w:shd w:val="clear" w:color="auto" w:fill="D9D9D9" w:themeFill="background1" w:themeFillShade="D9"/>
          </w:tcPr>
          <w:p w14:paraId="03077C04" w14:textId="77777777" w:rsidR="00A936AF" w:rsidRPr="00B76147" w:rsidRDefault="00A936AF" w:rsidP="00462901">
            <w:pPr>
              <w:rPr>
                <w:rFonts w:cstheme="minorHAnsi"/>
                <w:b/>
              </w:rPr>
            </w:pPr>
            <w:r w:rsidRPr="00B76147">
              <w:rPr>
                <w:rFonts w:cstheme="minorHAnsi"/>
                <w:b/>
              </w:rPr>
              <w:t>Beschrijving</w:t>
            </w:r>
          </w:p>
        </w:tc>
        <w:tc>
          <w:tcPr>
            <w:tcW w:w="1260" w:type="dxa"/>
            <w:shd w:val="clear" w:color="auto" w:fill="D9D9D9" w:themeFill="background1" w:themeFillShade="D9"/>
          </w:tcPr>
          <w:p w14:paraId="512D45F9" w14:textId="77777777" w:rsidR="00A936AF" w:rsidRPr="00B76147" w:rsidRDefault="00A936AF" w:rsidP="00462901">
            <w:pPr>
              <w:rPr>
                <w:rFonts w:cstheme="minorHAnsi"/>
                <w:b/>
              </w:rPr>
            </w:pPr>
            <w:r w:rsidRPr="00B76147">
              <w:rPr>
                <w:rFonts w:cstheme="minorHAnsi"/>
                <w:b/>
              </w:rPr>
              <w:t>Uw antwoord</w:t>
            </w:r>
          </w:p>
          <w:p w14:paraId="50E234DB" w14:textId="77777777" w:rsidR="00A936AF" w:rsidRPr="00B76147" w:rsidRDefault="00A936AF" w:rsidP="00462901">
            <w:pPr>
              <w:rPr>
                <w:rFonts w:cstheme="minorHAnsi"/>
                <w:b/>
              </w:rPr>
            </w:pPr>
            <w:r w:rsidRPr="00B76147">
              <w:rPr>
                <w:rFonts w:cstheme="minorHAnsi"/>
                <w:b/>
              </w:rPr>
              <w:t>(JA/NEE)</w:t>
            </w:r>
          </w:p>
        </w:tc>
      </w:tr>
      <w:tr w:rsidR="000502D8" w14:paraId="1C8876B2" w14:textId="77777777" w:rsidTr="002546D9">
        <w:tc>
          <w:tcPr>
            <w:tcW w:w="694" w:type="dxa"/>
          </w:tcPr>
          <w:p w14:paraId="0EBB1D40" w14:textId="5C020A7D" w:rsidR="000502D8" w:rsidRPr="00A936AF" w:rsidRDefault="00C97A1B" w:rsidP="004D7DEA">
            <w:pPr>
              <w:rPr>
                <w:rFonts w:cstheme="minorHAnsi"/>
                <w:b/>
              </w:rPr>
            </w:pPr>
            <w:r>
              <w:rPr>
                <w:rFonts w:cstheme="minorHAnsi"/>
                <w:b/>
              </w:rPr>
              <w:t>E</w:t>
            </w:r>
            <w:r w:rsidR="004D7DEA">
              <w:rPr>
                <w:rFonts w:cstheme="minorHAnsi"/>
                <w:b/>
              </w:rPr>
              <w:t>1</w:t>
            </w:r>
            <w:r>
              <w:rPr>
                <w:rFonts w:cstheme="minorHAnsi"/>
                <w:b/>
              </w:rPr>
              <w:t>2</w:t>
            </w:r>
          </w:p>
        </w:tc>
        <w:tc>
          <w:tcPr>
            <w:tcW w:w="7088" w:type="dxa"/>
            <w:vAlign w:val="center"/>
          </w:tcPr>
          <w:p w14:paraId="46FF7B8C" w14:textId="77777777" w:rsidR="000502D8" w:rsidRDefault="000502D8" w:rsidP="000502D8">
            <w:pPr>
              <w:autoSpaceDE w:val="0"/>
              <w:autoSpaceDN w:val="0"/>
              <w:adjustRightInd w:val="0"/>
              <w:rPr>
                <w:rFonts w:cstheme="minorHAnsi"/>
              </w:rPr>
            </w:pPr>
            <w:r w:rsidRPr="005E1F68">
              <w:rPr>
                <w:rFonts w:cstheme="minorHAnsi"/>
              </w:rPr>
              <w:t>Van de te scannen bouwdossiers moeten de volgende meta gegevens worden vastgelegd.</w:t>
            </w:r>
          </w:p>
          <w:p w14:paraId="5233851F" w14:textId="77777777" w:rsidR="000502D8" w:rsidRPr="005E1F68" w:rsidRDefault="000502D8" w:rsidP="000502D8">
            <w:pPr>
              <w:autoSpaceDE w:val="0"/>
              <w:autoSpaceDN w:val="0"/>
              <w:adjustRightInd w:val="0"/>
              <w:rPr>
                <w:rFonts w:cstheme="minorHAnsi"/>
              </w:rPr>
            </w:pPr>
            <w:r w:rsidRPr="005E1F68">
              <w:rPr>
                <w:rFonts w:cstheme="minorHAnsi"/>
              </w:rPr>
              <w:t>De dossiers worden ontsloten op basis van:</w:t>
            </w:r>
          </w:p>
          <w:p w14:paraId="1D86D93F" w14:textId="0FB1FD3F" w:rsidR="000502D8" w:rsidRPr="005E1F68" w:rsidRDefault="000502D8" w:rsidP="000502D8">
            <w:pPr>
              <w:numPr>
                <w:ilvl w:val="0"/>
                <w:numId w:val="2"/>
              </w:numPr>
              <w:spacing w:after="0" w:line="240" w:lineRule="auto"/>
              <w:rPr>
                <w:rFonts w:cstheme="minorHAnsi"/>
              </w:rPr>
            </w:pPr>
            <w:r w:rsidRPr="005E1F68">
              <w:rPr>
                <w:rFonts w:cstheme="minorHAnsi"/>
              </w:rPr>
              <w:t>Straat, huisnummer en plaats</w:t>
            </w:r>
            <w:r>
              <w:rPr>
                <w:rFonts w:cstheme="minorHAnsi"/>
              </w:rPr>
              <w:t xml:space="preserve">naam </w:t>
            </w:r>
            <w:r w:rsidRPr="005E1F68">
              <w:rPr>
                <w:rFonts w:cstheme="minorHAnsi"/>
              </w:rPr>
              <w:t xml:space="preserve">(indien straat en huisnummer niet aanwezig dan </w:t>
            </w:r>
            <w:r w:rsidR="00682165">
              <w:rPr>
                <w:rFonts w:cstheme="minorHAnsi"/>
              </w:rPr>
              <w:t>de kadastrale aanduiding: Gemeente, S</w:t>
            </w:r>
            <w:r w:rsidRPr="005E1F68">
              <w:rPr>
                <w:rFonts w:cstheme="minorHAnsi"/>
              </w:rPr>
              <w:t>ectie</w:t>
            </w:r>
            <w:r w:rsidR="00682165">
              <w:rPr>
                <w:rFonts w:cstheme="minorHAnsi"/>
              </w:rPr>
              <w:t>, Perceel</w:t>
            </w:r>
            <w:r w:rsidRPr="005E1F68">
              <w:rPr>
                <w:rFonts w:cstheme="minorHAnsi"/>
              </w:rPr>
              <w:t>nummer)</w:t>
            </w:r>
          </w:p>
          <w:p w14:paraId="5948F757" w14:textId="77777777" w:rsidR="000502D8" w:rsidRPr="005E1F68" w:rsidRDefault="000502D8" w:rsidP="000502D8">
            <w:pPr>
              <w:numPr>
                <w:ilvl w:val="0"/>
                <w:numId w:val="2"/>
              </w:numPr>
              <w:spacing w:after="0" w:line="240" w:lineRule="auto"/>
              <w:rPr>
                <w:rFonts w:cstheme="minorHAnsi"/>
              </w:rPr>
            </w:pPr>
            <w:r w:rsidRPr="005E1F68">
              <w:rPr>
                <w:rFonts w:cstheme="minorHAnsi"/>
              </w:rPr>
              <w:t>Bouwvergunningnummer (Omgevingsvergunningsnummer)</w:t>
            </w:r>
          </w:p>
          <w:p w14:paraId="5F4599F2" w14:textId="77777777" w:rsidR="000502D8" w:rsidRPr="005E1F68" w:rsidRDefault="000502D8" w:rsidP="000502D8">
            <w:pPr>
              <w:numPr>
                <w:ilvl w:val="0"/>
                <w:numId w:val="2"/>
              </w:numPr>
              <w:spacing w:after="0" w:line="240" w:lineRule="auto"/>
              <w:rPr>
                <w:rFonts w:cstheme="minorHAnsi"/>
              </w:rPr>
            </w:pPr>
            <w:r w:rsidRPr="005E1F68">
              <w:rPr>
                <w:rFonts w:cstheme="minorHAnsi"/>
              </w:rPr>
              <w:t>Datum verlenen beschikking</w:t>
            </w:r>
          </w:p>
          <w:p w14:paraId="0C2FD4D9" w14:textId="77777777" w:rsidR="000502D8" w:rsidRPr="005E1F68" w:rsidRDefault="000502D8" w:rsidP="000502D8">
            <w:pPr>
              <w:numPr>
                <w:ilvl w:val="0"/>
                <w:numId w:val="2"/>
              </w:numPr>
              <w:spacing w:after="0" w:line="240" w:lineRule="auto"/>
              <w:rPr>
                <w:rFonts w:cstheme="minorHAnsi"/>
              </w:rPr>
            </w:pPr>
            <w:r w:rsidRPr="005E1F68">
              <w:rPr>
                <w:rFonts w:cstheme="minorHAnsi"/>
              </w:rPr>
              <w:t>Omschrijving per scan (tekening, etc.)</w:t>
            </w:r>
          </w:p>
          <w:p w14:paraId="22054CF2" w14:textId="300F7173" w:rsidR="000502D8" w:rsidRDefault="000502D8" w:rsidP="000502D8">
            <w:pPr>
              <w:numPr>
                <w:ilvl w:val="0"/>
                <w:numId w:val="2"/>
              </w:numPr>
              <w:spacing w:after="0" w:line="240" w:lineRule="auto"/>
              <w:rPr>
                <w:rFonts w:cstheme="minorHAnsi"/>
              </w:rPr>
            </w:pPr>
            <w:r w:rsidRPr="005E1F68">
              <w:rPr>
                <w:rFonts w:cstheme="minorHAnsi"/>
              </w:rPr>
              <w:t>Verantwoordelijke organisatie</w:t>
            </w:r>
            <w:r>
              <w:rPr>
                <w:rFonts w:cstheme="minorHAnsi"/>
              </w:rPr>
              <w:t xml:space="preserve"> </w:t>
            </w:r>
            <w:r w:rsidRPr="005E1F68">
              <w:rPr>
                <w:rFonts w:cstheme="minorHAnsi"/>
              </w:rPr>
              <w:t>(Barendrecht, Albrandswaard (Rhoon, Poortugaal) of Ridderkerk)</w:t>
            </w:r>
          </w:p>
          <w:p w14:paraId="5B8024A3" w14:textId="32C34936" w:rsidR="0006347F" w:rsidRPr="0006347F" w:rsidRDefault="0006347F" w:rsidP="000502D8">
            <w:pPr>
              <w:numPr>
                <w:ilvl w:val="0"/>
                <w:numId w:val="2"/>
              </w:numPr>
              <w:spacing w:after="0" w:line="240" w:lineRule="auto"/>
              <w:rPr>
                <w:rFonts w:cstheme="minorHAnsi"/>
                <w:i/>
              </w:rPr>
            </w:pPr>
            <w:r w:rsidRPr="0006347F">
              <w:rPr>
                <w:rFonts w:cstheme="minorHAnsi"/>
                <w:i/>
              </w:rPr>
              <w:t>Doosnummer. Dit geldt alleen voor bouwdossiers uit Albrandswaard.</w:t>
            </w:r>
          </w:p>
          <w:p w14:paraId="406597A9" w14:textId="77777777" w:rsidR="000502D8" w:rsidRPr="005E1F68" w:rsidRDefault="000502D8" w:rsidP="000502D8">
            <w:pPr>
              <w:rPr>
                <w:rFonts w:cstheme="minorHAnsi"/>
              </w:rPr>
            </w:pPr>
          </w:p>
          <w:p w14:paraId="14780DA2" w14:textId="77777777" w:rsidR="000502D8" w:rsidRPr="005E1F68" w:rsidRDefault="000502D8" w:rsidP="000502D8">
            <w:pPr>
              <w:rPr>
                <w:rFonts w:cstheme="minorHAnsi"/>
              </w:rPr>
            </w:pPr>
            <w:r w:rsidRPr="005E1F68">
              <w:rPr>
                <w:rFonts w:cstheme="minorHAnsi"/>
              </w:rPr>
              <w:t>Ontsluiting constructietekeningen</w:t>
            </w:r>
          </w:p>
          <w:p w14:paraId="5CAFAE28" w14:textId="77777777" w:rsidR="000502D8" w:rsidRPr="005E1F68" w:rsidRDefault="000502D8" w:rsidP="000502D8">
            <w:pPr>
              <w:numPr>
                <w:ilvl w:val="0"/>
                <w:numId w:val="2"/>
              </w:numPr>
              <w:spacing w:after="0" w:line="240" w:lineRule="auto"/>
              <w:rPr>
                <w:rFonts w:cstheme="minorHAnsi"/>
              </w:rPr>
            </w:pPr>
            <w:r w:rsidRPr="005E1F68">
              <w:rPr>
                <w:rFonts w:cstheme="minorHAnsi"/>
              </w:rPr>
              <w:t>Straat, huisnummer en plaats</w:t>
            </w:r>
          </w:p>
          <w:p w14:paraId="5AB9181C" w14:textId="77777777" w:rsidR="000502D8" w:rsidRPr="005E1F68" w:rsidRDefault="000502D8" w:rsidP="000502D8">
            <w:pPr>
              <w:numPr>
                <w:ilvl w:val="0"/>
                <w:numId w:val="2"/>
              </w:numPr>
              <w:spacing w:after="0" w:line="240" w:lineRule="auto"/>
              <w:rPr>
                <w:rFonts w:cstheme="minorHAnsi"/>
              </w:rPr>
            </w:pPr>
            <w:r w:rsidRPr="005E1F68">
              <w:rPr>
                <w:rFonts w:cstheme="minorHAnsi"/>
              </w:rPr>
              <w:t>Omschrijving per scan</w:t>
            </w:r>
          </w:p>
          <w:p w14:paraId="09DED360" w14:textId="77777777" w:rsidR="000502D8" w:rsidRPr="005E1F68" w:rsidRDefault="000502D8" w:rsidP="000502D8">
            <w:pPr>
              <w:numPr>
                <w:ilvl w:val="0"/>
                <w:numId w:val="2"/>
              </w:numPr>
              <w:spacing w:after="0" w:line="240" w:lineRule="auto"/>
              <w:rPr>
                <w:rFonts w:cstheme="minorHAnsi"/>
              </w:rPr>
            </w:pPr>
            <w:r w:rsidRPr="005E1F68">
              <w:rPr>
                <w:rFonts w:cstheme="minorHAnsi"/>
              </w:rPr>
              <w:t>Bouwvergunningnummer (Omgevingsvergunning) (Indien aanwezig)</w:t>
            </w:r>
          </w:p>
          <w:p w14:paraId="445FBE40" w14:textId="5D193719" w:rsidR="000502D8" w:rsidRDefault="000502D8" w:rsidP="000502D8">
            <w:pPr>
              <w:numPr>
                <w:ilvl w:val="0"/>
                <w:numId w:val="2"/>
              </w:numPr>
              <w:spacing w:after="0" w:line="240" w:lineRule="auto"/>
              <w:rPr>
                <w:rFonts w:cstheme="minorHAnsi"/>
              </w:rPr>
            </w:pPr>
            <w:r w:rsidRPr="005E1F68">
              <w:rPr>
                <w:rFonts w:cstheme="minorHAnsi"/>
              </w:rPr>
              <w:t>Verantwoordelijke organisatie</w:t>
            </w:r>
          </w:p>
          <w:p w14:paraId="281275D1" w14:textId="76D49E6B" w:rsidR="000502D8" w:rsidRDefault="00EB0D97" w:rsidP="00030823">
            <w:pPr>
              <w:numPr>
                <w:ilvl w:val="0"/>
                <w:numId w:val="2"/>
              </w:numPr>
              <w:spacing w:after="0" w:line="240" w:lineRule="auto"/>
              <w:rPr>
                <w:rFonts w:cstheme="minorHAnsi"/>
              </w:rPr>
            </w:pPr>
            <w:r w:rsidRPr="00EB0D97">
              <w:rPr>
                <w:rFonts w:cstheme="minorHAnsi"/>
              </w:rPr>
              <w:t xml:space="preserve">Datum </w:t>
            </w:r>
          </w:p>
          <w:p w14:paraId="55CE6315" w14:textId="77777777" w:rsidR="00EB0D97" w:rsidRPr="00EB0D97" w:rsidRDefault="00EB0D97" w:rsidP="00EB0D97">
            <w:pPr>
              <w:spacing w:after="0" w:line="240" w:lineRule="auto"/>
              <w:rPr>
                <w:rFonts w:cstheme="minorHAnsi"/>
              </w:rPr>
            </w:pPr>
          </w:p>
          <w:p w14:paraId="673EA139" w14:textId="77777777" w:rsidR="000502D8" w:rsidRPr="005E1F68" w:rsidRDefault="000502D8" w:rsidP="000502D8">
            <w:pPr>
              <w:rPr>
                <w:rFonts w:cstheme="minorHAnsi"/>
              </w:rPr>
            </w:pPr>
            <w:r w:rsidRPr="005E1F68">
              <w:rPr>
                <w:rFonts w:cstheme="minorHAnsi"/>
              </w:rPr>
              <w:t>Sonderingen</w:t>
            </w:r>
          </w:p>
          <w:p w14:paraId="68BC00CA" w14:textId="77777777" w:rsidR="000502D8" w:rsidRPr="005E1F68" w:rsidRDefault="000502D8" w:rsidP="000502D8">
            <w:pPr>
              <w:numPr>
                <w:ilvl w:val="0"/>
                <w:numId w:val="2"/>
              </w:numPr>
              <w:spacing w:after="0" w:line="240" w:lineRule="auto"/>
              <w:rPr>
                <w:rFonts w:cstheme="minorHAnsi"/>
              </w:rPr>
            </w:pPr>
            <w:r w:rsidRPr="005E1F68">
              <w:rPr>
                <w:rFonts w:cstheme="minorHAnsi"/>
              </w:rPr>
              <w:t>Straat, huisnummer, plaats</w:t>
            </w:r>
          </w:p>
          <w:p w14:paraId="0F77339B" w14:textId="77777777" w:rsidR="000502D8" w:rsidRPr="005E1F68" w:rsidRDefault="000502D8" w:rsidP="000502D8">
            <w:pPr>
              <w:numPr>
                <w:ilvl w:val="0"/>
                <w:numId w:val="2"/>
              </w:numPr>
              <w:spacing w:after="0" w:line="240" w:lineRule="auto"/>
              <w:rPr>
                <w:rFonts w:cstheme="minorHAnsi"/>
              </w:rPr>
            </w:pPr>
            <w:r w:rsidRPr="005E1F68">
              <w:rPr>
                <w:rFonts w:cstheme="minorHAnsi"/>
              </w:rPr>
              <w:t>Omschrijving per scan</w:t>
            </w:r>
          </w:p>
          <w:p w14:paraId="6B037C33" w14:textId="77777777" w:rsidR="000502D8" w:rsidRDefault="000502D8" w:rsidP="000502D8">
            <w:pPr>
              <w:numPr>
                <w:ilvl w:val="0"/>
                <w:numId w:val="2"/>
              </w:numPr>
              <w:spacing w:after="0" w:line="240" w:lineRule="auto"/>
              <w:rPr>
                <w:rFonts w:cstheme="minorHAnsi"/>
              </w:rPr>
            </w:pPr>
            <w:r w:rsidRPr="005E1F68">
              <w:rPr>
                <w:rFonts w:cstheme="minorHAnsi"/>
              </w:rPr>
              <w:t>Verantwoordelijke organisatie</w:t>
            </w:r>
          </w:p>
          <w:p w14:paraId="3B5DCF15" w14:textId="77777777" w:rsidR="000502D8" w:rsidRDefault="000502D8" w:rsidP="000502D8">
            <w:pPr>
              <w:rPr>
                <w:rFonts w:cstheme="minorHAnsi"/>
              </w:rPr>
            </w:pPr>
          </w:p>
        </w:tc>
        <w:tc>
          <w:tcPr>
            <w:tcW w:w="1260" w:type="dxa"/>
          </w:tcPr>
          <w:p w14:paraId="18DE2043" w14:textId="77777777" w:rsidR="000502D8" w:rsidRDefault="000502D8" w:rsidP="000502D8">
            <w:pPr>
              <w:rPr>
                <w:rFonts w:cstheme="minorHAnsi"/>
              </w:rPr>
            </w:pPr>
          </w:p>
        </w:tc>
      </w:tr>
      <w:tr w:rsidR="000502D8" w14:paraId="1C9F4BD6" w14:textId="77777777" w:rsidTr="002546D9">
        <w:tc>
          <w:tcPr>
            <w:tcW w:w="694" w:type="dxa"/>
          </w:tcPr>
          <w:p w14:paraId="3A3E41AA" w14:textId="1FFE86BB" w:rsidR="000502D8" w:rsidRPr="00A936AF" w:rsidRDefault="00C97A1B" w:rsidP="004D7DEA">
            <w:pPr>
              <w:rPr>
                <w:rFonts w:cstheme="minorHAnsi"/>
                <w:b/>
              </w:rPr>
            </w:pPr>
            <w:r>
              <w:rPr>
                <w:rFonts w:cstheme="minorHAnsi"/>
                <w:b/>
              </w:rPr>
              <w:t>E</w:t>
            </w:r>
            <w:r w:rsidR="004D7DEA">
              <w:rPr>
                <w:rFonts w:cstheme="minorHAnsi"/>
                <w:b/>
              </w:rPr>
              <w:t>13</w:t>
            </w:r>
          </w:p>
        </w:tc>
        <w:tc>
          <w:tcPr>
            <w:tcW w:w="7088" w:type="dxa"/>
            <w:vAlign w:val="center"/>
          </w:tcPr>
          <w:p w14:paraId="7FC0A7E2" w14:textId="77777777" w:rsidR="000502D8" w:rsidRDefault="000502D8" w:rsidP="000502D8">
            <w:pPr>
              <w:pStyle w:val="Geenafstand"/>
              <w:rPr>
                <w:rFonts w:eastAsia="Calibri" w:cstheme="minorHAnsi"/>
              </w:rPr>
            </w:pPr>
          </w:p>
          <w:p w14:paraId="1CF596F1" w14:textId="77777777" w:rsidR="000502D8" w:rsidRPr="005E1F68" w:rsidRDefault="000502D8" w:rsidP="000502D8">
            <w:pPr>
              <w:pStyle w:val="Geenafstand"/>
              <w:rPr>
                <w:rFonts w:eastAsia="Calibri" w:cstheme="minorHAnsi"/>
              </w:rPr>
            </w:pPr>
            <w:r w:rsidRPr="005E1F68">
              <w:rPr>
                <w:rFonts w:eastAsia="Calibri" w:cstheme="minorHAnsi"/>
              </w:rPr>
              <w:t>Het vastleggen van straat, huisnummer en plaats willen we volgens de volgende notatie:</w:t>
            </w:r>
          </w:p>
          <w:p w14:paraId="14AC6F8C" w14:textId="77777777" w:rsidR="000502D8" w:rsidRPr="005E1F68" w:rsidRDefault="000502D8" w:rsidP="000502D8">
            <w:pPr>
              <w:pStyle w:val="Geenafstand"/>
              <w:rPr>
                <w:rFonts w:eastAsia="Calibri" w:cstheme="minorHAnsi"/>
              </w:rPr>
            </w:pPr>
          </w:p>
          <w:tbl>
            <w:tblPr>
              <w:tblpPr w:leftFromText="141" w:rightFromText="141" w:vertAnchor="text" w:tblpX="-5" w:tblpY="1"/>
              <w:tblOverlap w:val="never"/>
              <w:tblW w:w="6941" w:type="dxa"/>
              <w:tblLayout w:type="fixed"/>
              <w:tblCellMar>
                <w:left w:w="70" w:type="dxa"/>
                <w:right w:w="70" w:type="dxa"/>
              </w:tblCellMar>
              <w:tblLook w:val="04A0" w:firstRow="1" w:lastRow="0" w:firstColumn="1" w:lastColumn="0" w:noHBand="0" w:noVBand="1"/>
            </w:tblPr>
            <w:tblGrid>
              <w:gridCol w:w="1271"/>
              <w:gridCol w:w="1276"/>
              <w:gridCol w:w="1134"/>
              <w:gridCol w:w="855"/>
              <w:gridCol w:w="993"/>
              <w:gridCol w:w="1412"/>
            </w:tblGrid>
            <w:tr w:rsidR="002546D9" w:rsidRPr="005E1F68" w14:paraId="1B88FA9C" w14:textId="77777777" w:rsidTr="0006347F">
              <w:trPr>
                <w:trHeight w:val="282"/>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3F3D0" w14:textId="77777777" w:rsidR="000502D8" w:rsidRDefault="0006347F" w:rsidP="0006347F">
                  <w:pPr>
                    <w:pStyle w:val="Geenafstand"/>
                    <w:rPr>
                      <w:rFonts w:cstheme="minorHAnsi"/>
                      <w:b/>
                      <w:bCs/>
                      <w:color w:val="000000"/>
                    </w:rPr>
                  </w:pPr>
                  <w:r w:rsidRPr="0006347F">
                    <w:rPr>
                      <w:rFonts w:cstheme="minorHAnsi"/>
                      <w:b/>
                      <w:bCs/>
                      <w:color w:val="000000"/>
                    </w:rPr>
                    <w:t>Straatnaam</w:t>
                  </w:r>
                </w:p>
                <w:p w14:paraId="36401917" w14:textId="0878A5F9" w:rsidR="00924CC9" w:rsidRPr="0006347F" w:rsidRDefault="00924CC9" w:rsidP="0006347F">
                  <w:pPr>
                    <w:pStyle w:val="Geenafstand"/>
                    <w:rPr>
                      <w:rFonts w:cstheme="minorHAnsi"/>
                      <w:b/>
                      <w:bCs/>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40F48EB" w14:textId="61B06AAA" w:rsidR="000502D8" w:rsidRPr="005E1F68" w:rsidRDefault="000502D8" w:rsidP="000502D8">
                  <w:pPr>
                    <w:pStyle w:val="Geenafstand"/>
                    <w:rPr>
                      <w:rFonts w:cstheme="minorHAnsi"/>
                      <w:b/>
                      <w:bCs/>
                      <w:color w:val="000000"/>
                    </w:rPr>
                  </w:pPr>
                  <w:r w:rsidRPr="005E1F68">
                    <w:rPr>
                      <w:rFonts w:cstheme="minorHAnsi"/>
                      <w:b/>
                      <w:bCs/>
                      <w:color w:val="000000"/>
                    </w:rPr>
                    <w:t>Nummer</w:t>
                  </w:r>
                  <w:r w:rsidR="002546D9">
                    <w:rPr>
                      <w:rFonts w:cstheme="minorHAnsi"/>
                      <w:b/>
                      <w:bCs/>
                      <w:color w:val="000000"/>
                    </w:rPr>
                    <w:t>-</w:t>
                  </w:r>
                  <w:r w:rsidR="002546D9">
                    <w:rPr>
                      <w:rFonts w:cstheme="minorHAnsi"/>
                      <w:b/>
                      <w:bCs/>
                      <w:color w:val="000000"/>
                    </w:rPr>
                    <w:br/>
                  </w:r>
                  <w:r w:rsidRPr="005E1F68">
                    <w:rPr>
                      <w:rFonts w:cstheme="minorHAnsi"/>
                      <w:b/>
                      <w:bCs/>
                      <w:color w:val="000000"/>
                    </w:rPr>
                    <w:t>aanduiding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59D9C7D" w14:textId="77777777" w:rsidR="000502D8" w:rsidRDefault="000502D8" w:rsidP="000502D8">
                  <w:pPr>
                    <w:pStyle w:val="Geenafstand"/>
                    <w:rPr>
                      <w:rFonts w:cstheme="minorHAnsi"/>
                      <w:b/>
                      <w:bCs/>
                      <w:color w:val="000000"/>
                    </w:rPr>
                  </w:pPr>
                  <w:r w:rsidRPr="005E1F68">
                    <w:rPr>
                      <w:rFonts w:cstheme="minorHAnsi"/>
                      <w:b/>
                      <w:bCs/>
                      <w:color w:val="000000"/>
                    </w:rPr>
                    <w:t>Huisletter</w:t>
                  </w:r>
                </w:p>
                <w:p w14:paraId="696D36BC" w14:textId="0A060FED" w:rsidR="00924CC9" w:rsidRPr="005E1F68" w:rsidRDefault="00924CC9" w:rsidP="000502D8">
                  <w:pPr>
                    <w:pStyle w:val="Geenafstand"/>
                    <w:rPr>
                      <w:rFonts w:cstheme="minorHAnsi"/>
                      <w:b/>
                      <w:bCs/>
                      <w:color w:val="000000"/>
                    </w:rPr>
                  </w:pP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14:paraId="1DD9C28F" w14:textId="3B8E4F3A" w:rsidR="000502D8" w:rsidRPr="005E1F68" w:rsidRDefault="000502D8" w:rsidP="000502D8">
                  <w:pPr>
                    <w:pStyle w:val="Geenafstand"/>
                    <w:rPr>
                      <w:rFonts w:cstheme="minorHAnsi"/>
                      <w:b/>
                      <w:bCs/>
                      <w:color w:val="000000"/>
                    </w:rPr>
                  </w:pPr>
                  <w:r w:rsidRPr="005E1F68">
                    <w:rPr>
                      <w:rFonts w:cstheme="minorHAnsi"/>
                      <w:b/>
                      <w:bCs/>
                      <w:color w:val="000000"/>
                    </w:rPr>
                    <w:t>Toe</w:t>
                  </w:r>
                  <w:r w:rsidR="002546D9">
                    <w:rPr>
                      <w:rFonts w:cstheme="minorHAnsi"/>
                      <w:b/>
                      <w:bCs/>
                      <w:color w:val="000000"/>
                    </w:rPr>
                    <w:t>-</w:t>
                  </w:r>
                  <w:r w:rsidR="002546D9">
                    <w:rPr>
                      <w:rFonts w:cstheme="minorHAnsi"/>
                      <w:b/>
                      <w:bCs/>
                      <w:color w:val="000000"/>
                    </w:rPr>
                    <w:br/>
                  </w:r>
                  <w:r w:rsidRPr="005E1F68">
                    <w:rPr>
                      <w:rFonts w:cstheme="minorHAnsi"/>
                      <w:b/>
                      <w:bCs/>
                      <w:color w:val="000000"/>
                    </w:rPr>
                    <w:t>voeging</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51969672" w14:textId="77777777" w:rsidR="000502D8" w:rsidRDefault="000502D8" w:rsidP="000502D8">
                  <w:pPr>
                    <w:pStyle w:val="Geenafstand"/>
                    <w:rPr>
                      <w:rFonts w:cstheme="minorHAnsi"/>
                      <w:b/>
                      <w:bCs/>
                      <w:color w:val="000000"/>
                    </w:rPr>
                  </w:pPr>
                  <w:r w:rsidRPr="005E1F68">
                    <w:rPr>
                      <w:rFonts w:cstheme="minorHAnsi"/>
                      <w:b/>
                      <w:bCs/>
                      <w:color w:val="000000"/>
                    </w:rPr>
                    <w:t>Postcode</w:t>
                  </w:r>
                </w:p>
                <w:p w14:paraId="4609AFE1" w14:textId="0DDF7BA1" w:rsidR="00924CC9" w:rsidRPr="005E1F68" w:rsidRDefault="00924CC9" w:rsidP="000502D8">
                  <w:pPr>
                    <w:pStyle w:val="Geenafstand"/>
                    <w:rPr>
                      <w:rFonts w:cstheme="minorHAnsi"/>
                      <w:b/>
                      <w:bCs/>
                      <w:color w:val="000000"/>
                    </w:rPr>
                  </w:pPr>
                </w:p>
              </w:tc>
              <w:tc>
                <w:tcPr>
                  <w:tcW w:w="1412" w:type="dxa"/>
                  <w:tcBorders>
                    <w:top w:val="single" w:sz="4" w:space="0" w:color="auto"/>
                    <w:left w:val="nil"/>
                    <w:bottom w:val="single" w:sz="4" w:space="0" w:color="auto"/>
                    <w:right w:val="single" w:sz="4" w:space="0" w:color="auto"/>
                  </w:tcBorders>
                  <w:shd w:val="clear" w:color="auto" w:fill="auto"/>
                  <w:noWrap/>
                  <w:vAlign w:val="bottom"/>
                  <w:hideMark/>
                </w:tcPr>
                <w:p w14:paraId="07DA6AAC" w14:textId="77777777" w:rsidR="000502D8" w:rsidRDefault="000502D8" w:rsidP="000502D8">
                  <w:pPr>
                    <w:pStyle w:val="Geenafstand"/>
                    <w:rPr>
                      <w:rFonts w:cstheme="minorHAnsi"/>
                      <w:b/>
                      <w:bCs/>
                      <w:color w:val="000000"/>
                    </w:rPr>
                  </w:pPr>
                  <w:r w:rsidRPr="005E1F68">
                    <w:rPr>
                      <w:rFonts w:cstheme="minorHAnsi"/>
                      <w:b/>
                      <w:bCs/>
                      <w:color w:val="000000"/>
                    </w:rPr>
                    <w:t>Woonplaats</w:t>
                  </w:r>
                </w:p>
                <w:p w14:paraId="7CAD32F6" w14:textId="0961CBF7" w:rsidR="00924CC9" w:rsidRPr="005E1F68" w:rsidRDefault="00924CC9" w:rsidP="000502D8">
                  <w:pPr>
                    <w:pStyle w:val="Geenafstand"/>
                    <w:rPr>
                      <w:rFonts w:cstheme="minorHAnsi"/>
                      <w:b/>
                      <w:bCs/>
                      <w:color w:val="000000"/>
                    </w:rPr>
                  </w:pPr>
                </w:p>
              </w:tc>
            </w:tr>
            <w:tr w:rsidR="002546D9" w:rsidRPr="005E1F68" w14:paraId="5A572DBB" w14:textId="77777777" w:rsidTr="0006347F">
              <w:trPr>
                <w:trHeight w:val="282"/>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102F43B" w14:textId="77777777" w:rsidR="000502D8" w:rsidRPr="005E1F68" w:rsidRDefault="000502D8" w:rsidP="000502D8">
                  <w:pPr>
                    <w:pStyle w:val="Geenafstand"/>
                    <w:rPr>
                      <w:rFonts w:cstheme="minorHAnsi"/>
                      <w:color w:val="000000"/>
                    </w:rPr>
                  </w:pPr>
                  <w:r w:rsidRPr="005E1F68">
                    <w:rPr>
                      <w:rFonts w:cstheme="minorHAnsi"/>
                      <w:color w:val="000000"/>
                    </w:rPr>
                    <w:t>Rijnstraat</w:t>
                  </w:r>
                </w:p>
              </w:tc>
              <w:tc>
                <w:tcPr>
                  <w:tcW w:w="1276" w:type="dxa"/>
                  <w:tcBorders>
                    <w:top w:val="nil"/>
                    <w:left w:val="nil"/>
                    <w:bottom w:val="single" w:sz="4" w:space="0" w:color="auto"/>
                    <w:right w:val="single" w:sz="4" w:space="0" w:color="auto"/>
                  </w:tcBorders>
                  <w:shd w:val="clear" w:color="auto" w:fill="auto"/>
                  <w:noWrap/>
                  <w:vAlign w:val="bottom"/>
                  <w:hideMark/>
                </w:tcPr>
                <w:p w14:paraId="1960792A" w14:textId="77777777" w:rsidR="000502D8" w:rsidRPr="005E1F68" w:rsidRDefault="000502D8" w:rsidP="000502D8">
                  <w:pPr>
                    <w:pStyle w:val="Geenafstand"/>
                    <w:rPr>
                      <w:rFonts w:cstheme="minorHAnsi"/>
                      <w:color w:val="000000"/>
                    </w:rPr>
                  </w:pPr>
                  <w:r w:rsidRPr="005E1F68">
                    <w:rPr>
                      <w:rFonts w:cstheme="minorHAnsi"/>
                      <w:color w:val="000000"/>
                    </w:rPr>
                    <w:t>17</w:t>
                  </w:r>
                </w:p>
              </w:tc>
              <w:tc>
                <w:tcPr>
                  <w:tcW w:w="1134" w:type="dxa"/>
                  <w:tcBorders>
                    <w:top w:val="nil"/>
                    <w:left w:val="nil"/>
                    <w:bottom w:val="single" w:sz="4" w:space="0" w:color="auto"/>
                    <w:right w:val="single" w:sz="4" w:space="0" w:color="auto"/>
                  </w:tcBorders>
                  <w:shd w:val="clear" w:color="auto" w:fill="auto"/>
                  <w:noWrap/>
                  <w:vAlign w:val="bottom"/>
                  <w:hideMark/>
                </w:tcPr>
                <w:p w14:paraId="2515124E" w14:textId="77777777" w:rsidR="000502D8" w:rsidRPr="005E1F68" w:rsidRDefault="000502D8" w:rsidP="000502D8">
                  <w:pPr>
                    <w:pStyle w:val="Geenafstand"/>
                    <w:rPr>
                      <w:rFonts w:cstheme="minorHAnsi"/>
                      <w:color w:val="000000"/>
                    </w:rPr>
                  </w:pPr>
                </w:p>
              </w:tc>
              <w:tc>
                <w:tcPr>
                  <w:tcW w:w="855" w:type="dxa"/>
                  <w:tcBorders>
                    <w:top w:val="nil"/>
                    <w:left w:val="nil"/>
                    <w:bottom w:val="single" w:sz="4" w:space="0" w:color="auto"/>
                    <w:right w:val="single" w:sz="4" w:space="0" w:color="auto"/>
                  </w:tcBorders>
                  <w:shd w:val="clear" w:color="auto" w:fill="auto"/>
                  <w:noWrap/>
                  <w:vAlign w:val="bottom"/>
                  <w:hideMark/>
                </w:tcPr>
                <w:p w14:paraId="346C1034" w14:textId="77777777" w:rsidR="000502D8" w:rsidRPr="005E1F68" w:rsidRDefault="000502D8" w:rsidP="000502D8">
                  <w:pPr>
                    <w:pStyle w:val="Geenafstand"/>
                    <w:rPr>
                      <w:rFonts w:cstheme="minorHAnsi"/>
                      <w:color w:val="000000"/>
                    </w:rPr>
                  </w:pPr>
                </w:p>
              </w:tc>
              <w:tc>
                <w:tcPr>
                  <w:tcW w:w="993" w:type="dxa"/>
                  <w:tcBorders>
                    <w:top w:val="nil"/>
                    <w:left w:val="nil"/>
                    <w:bottom w:val="single" w:sz="4" w:space="0" w:color="auto"/>
                    <w:right w:val="single" w:sz="4" w:space="0" w:color="auto"/>
                  </w:tcBorders>
                  <w:shd w:val="clear" w:color="auto" w:fill="auto"/>
                  <w:noWrap/>
                  <w:vAlign w:val="bottom"/>
                  <w:hideMark/>
                </w:tcPr>
                <w:p w14:paraId="30B67AE0" w14:textId="77777777" w:rsidR="000502D8" w:rsidRPr="005E1F68" w:rsidRDefault="000502D8" w:rsidP="000502D8">
                  <w:pPr>
                    <w:pStyle w:val="Geenafstand"/>
                    <w:rPr>
                      <w:rFonts w:cstheme="minorHAnsi"/>
                      <w:color w:val="000000"/>
                    </w:rPr>
                  </w:pPr>
                  <w:r w:rsidRPr="005E1F68">
                    <w:rPr>
                      <w:rFonts w:cstheme="minorHAnsi"/>
                      <w:color w:val="000000"/>
                    </w:rPr>
                    <w:t>2991 AH</w:t>
                  </w:r>
                </w:p>
              </w:tc>
              <w:tc>
                <w:tcPr>
                  <w:tcW w:w="1412" w:type="dxa"/>
                  <w:tcBorders>
                    <w:top w:val="nil"/>
                    <w:left w:val="nil"/>
                    <w:bottom w:val="single" w:sz="4" w:space="0" w:color="auto"/>
                    <w:right w:val="single" w:sz="4" w:space="0" w:color="auto"/>
                  </w:tcBorders>
                  <w:shd w:val="clear" w:color="auto" w:fill="auto"/>
                  <w:noWrap/>
                  <w:vAlign w:val="bottom"/>
                  <w:hideMark/>
                </w:tcPr>
                <w:p w14:paraId="6394B100"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bl>
          <w:p w14:paraId="5D824BE1" w14:textId="77777777" w:rsidR="000502D8" w:rsidRPr="005E1F68" w:rsidRDefault="000502D8" w:rsidP="000502D8">
            <w:pPr>
              <w:pStyle w:val="Geenafstand"/>
              <w:rPr>
                <w:rFonts w:eastAsia="Calibri" w:cstheme="minorHAnsi"/>
              </w:rPr>
            </w:pPr>
          </w:p>
          <w:p w14:paraId="6AA5D49F" w14:textId="77777777" w:rsidR="000502D8" w:rsidRPr="005E1F68" w:rsidRDefault="000502D8" w:rsidP="000502D8">
            <w:pPr>
              <w:pStyle w:val="Geenafstand"/>
              <w:rPr>
                <w:rFonts w:eastAsia="Calibri" w:cstheme="minorHAnsi"/>
              </w:rPr>
            </w:pPr>
          </w:p>
          <w:p w14:paraId="76DAC873" w14:textId="77777777" w:rsidR="000502D8" w:rsidRPr="005E1F68" w:rsidRDefault="000502D8" w:rsidP="000502D8">
            <w:pPr>
              <w:pStyle w:val="Geenafstand"/>
              <w:rPr>
                <w:rFonts w:eastAsia="Calibri" w:cstheme="minorHAnsi"/>
              </w:rPr>
            </w:pPr>
          </w:p>
          <w:p w14:paraId="4248EB2C" w14:textId="77777777" w:rsidR="000502D8" w:rsidRPr="005E1F68" w:rsidRDefault="000502D8" w:rsidP="000502D8">
            <w:pPr>
              <w:pStyle w:val="Geenafstand"/>
              <w:rPr>
                <w:rFonts w:eastAsia="Calibri" w:cstheme="minorHAnsi"/>
              </w:rPr>
            </w:pPr>
            <w:r w:rsidRPr="005E1F68">
              <w:rPr>
                <w:rFonts w:eastAsia="Calibri" w:cstheme="minorHAnsi"/>
              </w:rPr>
              <w:t>Wanneer een dossier beschikt over meerdere adressen moeten deze adressen individueel van elkaar te onderscheiden zijn.</w:t>
            </w:r>
          </w:p>
          <w:p w14:paraId="0272D985" w14:textId="77777777" w:rsidR="000502D8" w:rsidRPr="005E1F68" w:rsidRDefault="000502D8" w:rsidP="000502D8">
            <w:pPr>
              <w:pStyle w:val="Geenafstand"/>
              <w:rPr>
                <w:rFonts w:eastAsia="Calibri" w:cstheme="minorHAnsi"/>
              </w:rPr>
            </w:pPr>
          </w:p>
          <w:tbl>
            <w:tblPr>
              <w:tblpPr w:leftFromText="141" w:rightFromText="141" w:vertAnchor="text" w:tblpY="1"/>
              <w:tblOverlap w:val="never"/>
              <w:tblW w:w="6941" w:type="dxa"/>
              <w:tblLayout w:type="fixed"/>
              <w:tblCellMar>
                <w:left w:w="70" w:type="dxa"/>
                <w:right w:w="70" w:type="dxa"/>
              </w:tblCellMar>
              <w:tblLook w:val="04A0" w:firstRow="1" w:lastRow="0" w:firstColumn="1" w:lastColumn="0" w:noHBand="0" w:noVBand="1"/>
            </w:tblPr>
            <w:tblGrid>
              <w:gridCol w:w="1271"/>
              <w:gridCol w:w="1276"/>
              <w:gridCol w:w="1134"/>
              <w:gridCol w:w="992"/>
              <w:gridCol w:w="992"/>
              <w:gridCol w:w="1276"/>
            </w:tblGrid>
            <w:tr w:rsidR="002546D9" w:rsidRPr="005E1F68" w14:paraId="54385414" w14:textId="77777777" w:rsidTr="00924CC9">
              <w:trPr>
                <w:trHeight w:val="389"/>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B1C8F" w14:textId="77777777" w:rsidR="000502D8" w:rsidRDefault="00924CC9" w:rsidP="00924CC9">
                  <w:pPr>
                    <w:pStyle w:val="Geenafstand"/>
                    <w:rPr>
                      <w:rFonts w:cstheme="minorHAnsi"/>
                      <w:b/>
                      <w:bCs/>
                      <w:color w:val="000000"/>
                    </w:rPr>
                  </w:pPr>
                  <w:r w:rsidRPr="00924CC9">
                    <w:rPr>
                      <w:rFonts w:cstheme="minorHAnsi"/>
                      <w:b/>
                      <w:bCs/>
                      <w:color w:val="000000"/>
                    </w:rPr>
                    <w:lastRenderedPageBreak/>
                    <w:t>Straatnaam</w:t>
                  </w:r>
                </w:p>
                <w:p w14:paraId="0B0F7153" w14:textId="465FDB41" w:rsidR="00924CC9" w:rsidRPr="005E1F68" w:rsidRDefault="00924CC9" w:rsidP="00924CC9">
                  <w:pPr>
                    <w:pStyle w:val="Geenafstand"/>
                    <w:rPr>
                      <w:rFonts w:cstheme="minorHAnsi"/>
                      <w:b/>
                      <w:bCs/>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A7B44DC" w14:textId="735DB5F5" w:rsidR="000502D8" w:rsidRPr="005E1F68" w:rsidRDefault="000502D8" w:rsidP="000502D8">
                  <w:pPr>
                    <w:pStyle w:val="Geenafstand"/>
                    <w:rPr>
                      <w:rFonts w:cstheme="minorHAnsi"/>
                      <w:b/>
                      <w:bCs/>
                      <w:color w:val="000000"/>
                    </w:rPr>
                  </w:pPr>
                  <w:r w:rsidRPr="005E1F68">
                    <w:rPr>
                      <w:rFonts w:cstheme="minorHAnsi"/>
                      <w:b/>
                      <w:bCs/>
                      <w:color w:val="000000"/>
                    </w:rPr>
                    <w:t>Nummer</w:t>
                  </w:r>
                  <w:r w:rsidR="002546D9">
                    <w:rPr>
                      <w:rFonts w:cstheme="minorHAnsi"/>
                      <w:b/>
                      <w:bCs/>
                      <w:color w:val="000000"/>
                    </w:rPr>
                    <w:t>-</w:t>
                  </w:r>
                  <w:r w:rsidR="002546D9">
                    <w:rPr>
                      <w:rFonts w:cstheme="minorHAnsi"/>
                      <w:b/>
                      <w:bCs/>
                      <w:color w:val="000000"/>
                    </w:rPr>
                    <w:br/>
                  </w:r>
                  <w:r w:rsidRPr="005E1F68">
                    <w:rPr>
                      <w:rFonts w:cstheme="minorHAnsi"/>
                      <w:b/>
                      <w:bCs/>
                      <w:color w:val="000000"/>
                    </w:rPr>
                    <w:t>aanduiding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25F0180" w14:textId="77777777" w:rsidR="000502D8" w:rsidRDefault="000502D8" w:rsidP="000502D8">
                  <w:pPr>
                    <w:pStyle w:val="Geenafstand"/>
                    <w:rPr>
                      <w:rFonts w:cstheme="minorHAnsi"/>
                      <w:b/>
                      <w:bCs/>
                      <w:color w:val="000000"/>
                    </w:rPr>
                  </w:pPr>
                  <w:r w:rsidRPr="005E1F68">
                    <w:rPr>
                      <w:rFonts w:cstheme="minorHAnsi"/>
                      <w:b/>
                      <w:bCs/>
                      <w:color w:val="000000"/>
                    </w:rPr>
                    <w:t>Huisletter</w:t>
                  </w:r>
                </w:p>
                <w:p w14:paraId="160D963D" w14:textId="75630260" w:rsidR="00924CC9" w:rsidRPr="005E1F68" w:rsidRDefault="00924CC9" w:rsidP="000502D8">
                  <w:pPr>
                    <w:pStyle w:val="Geenafstand"/>
                    <w:rPr>
                      <w:rFonts w:cstheme="minorHAnsi"/>
                      <w:b/>
                      <w:bCs/>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249630D" w14:textId="2EB983FA" w:rsidR="000502D8" w:rsidRPr="005E1F68" w:rsidRDefault="000502D8" w:rsidP="000502D8">
                  <w:pPr>
                    <w:pStyle w:val="Geenafstand"/>
                    <w:rPr>
                      <w:rFonts w:cstheme="minorHAnsi"/>
                      <w:b/>
                      <w:bCs/>
                      <w:color w:val="000000"/>
                    </w:rPr>
                  </w:pPr>
                  <w:r w:rsidRPr="005E1F68">
                    <w:rPr>
                      <w:rFonts w:cstheme="minorHAnsi"/>
                      <w:b/>
                      <w:bCs/>
                      <w:color w:val="000000"/>
                    </w:rPr>
                    <w:t>Toe</w:t>
                  </w:r>
                  <w:r w:rsidR="002546D9">
                    <w:rPr>
                      <w:rFonts w:cstheme="minorHAnsi"/>
                      <w:b/>
                      <w:bCs/>
                      <w:color w:val="000000"/>
                    </w:rPr>
                    <w:t>-</w:t>
                  </w:r>
                  <w:r w:rsidR="002546D9">
                    <w:rPr>
                      <w:rFonts w:cstheme="minorHAnsi"/>
                      <w:b/>
                      <w:bCs/>
                      <w:color w:val="000000"/>
                    </w:rPr>
                    <w:br/>
                  </w:r>
                  <w:r w:rsidRPr="005E1F68">
                    <w:rPr>
                      <w:rFonts w:cstheme="minorHAnsi"/>
                      <w:b/>
                      <w:bCs/>
                      <w:color w:val="000000"/>
                    </w:rPr>
                    <w:t>voeging</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AAD4C70" w14:textId="77777777" w:rsidR="000502D8" w:rsidRDefault="000502D8" w:rsidP="000502D8">
                  <w:pPr>
                    <w:pStyle w:val="Geenafstand"/>
                    <w:rPr>
                      <w:rFonts w:cstheme="minorHAnsi"/>
                      <w:b/>
                      <w:bCs/>
                      <w:color w:val="000000"/>
                    </w:rPr>
                  </w:pPr>
                  <w:r w:rsidRPr="005E1F68">
                    <w:rPr>
                      <w:rFonts w:cstheme="minorHAnsi"/>
                      <w:b/>
                      <w:bCs/>
                      <w:color w:val="000000"/>
                    </w:rPr>
                    <w:t>Postcode</w:t>
                  </w:r>
                </w:p>
                <w:p w14:paraId="7469A8BC" w14:textId="2F91E28F" w:rsidR="00924CC9" w:rsidRPr="005E1F68" w:rsidRDefault="00924CC9" w:rsidP="000502D8">
                  <w:pPr>
                    <w:pStyle w:val="Geenafstand"/>
                    <w:rPr>
                      <w:rFonts w:cstheme="minorHAnsi"/>
                      <w:b/>
                      <w:bCs/>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D8073CE" w14:textId="77777777" w:rsidR="000502D8" w:rsidRDefault="000502D8" w:rsidP="000502D8">
                  <w:pPr>
                    <w:pStyle w:val="Geenafstand"/>
                    <w:rPr>
                      <w:rFonts w:cstheme="minorHAnsi"/>
                      <w:b/>
                      <w:bCs/>
                      <w:color w:val="000000"/>
                    </w:rPr>
                  </w:pPr>
                  <w:r w:rsidRPr="005E1F68">
                    <w:rPr>
                      <w:rFonts w:cstheme="minorHAnsi"/>
                      <w:b/>
                      <w:bCs/>
                      <w:color w:val="000000"/>
                    </w:rPr>
                    <w:t>Woonplaats</w:t>
                  </w:r>
                </w:p>
                <w:p w14:paraId="147B2B49" w14:textId="5E42A352" w:rsidR="00924CC9" w:rsidRPr="005E1F68" w:rsidRDefault="00924CC9" w:rsidP="000502D8">
                  <w:pPr>
                    <w:pStyle w:val="Geenafstand"/>
                    <w:rPr>
                      <w:rFonts w:cstheme="minorHAnsi"/>
                      <w:b/>
                      <w:bCs/>
                      <w:color w:val="000000"/>
                    </w:rPr>
                  </w:pPr>
                </w:p>
              </w:tc>
            </w:tr>
            <w:tr w:rsidR="002546D9" w:rsidRPr="005E1F68" w14:paraId="4FB05FCA" w14:textId="77777777" w:rsidTr="00924CC9">
              <w:trPr>
                <w:trHeight w:val="389"/>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FFE64D3" w14:textId="77777777" w:rsidR="000502D8" w:rsidRPr="005E1F68" w:rsidRDefault="000502D8" w:rsidP="000502D8">
                  <w:pPr>
                    <w:pStyle w:val="Geenafstand"/>
                    <w:rPr>
                      <w:rFonts w:cstheme="minorHAnsi"/>
                      <w:color w:val="000000"/>
                    </w:rPr>
                  </w:pPr>
                  <w:r w:rsidRPr="005E1F68">
                    <w:rPr>
                      <w:rFonts w:cstheme="minorHAnsi"/>
                      <w:color w:val="000000"/>
                    </w:rPr>
                    <w:t>Rijnstraat</w:t>
                  </w:r>
                </w:p>
              </w:tc>
              <w:tc>
                <w:tcPr>
                  <w:tcW w:w="1276" w:type="dxa"/>
                  <w:tcBorders>
                    <w:top w:val="nil"/>
                    <w:left w:val="nil"/>
                    <w:bottom w:val="single" w:sz="4" w:space="0" w:color="auto"/>
                    <w:right w:val="single" w:sz="4" w:space="0" w:color="auto"/>
                  </w:tcBorders>
                  <w:shd w:val="clear" w:color="auto" w:fill="auto"/>
                  <w:noWrap/>
                  <w:vAlign w:val="bottom"/>
                  <w:hideMark/>
                </w:tcPr>
                <w:p w14:paraId="2D6EB929" w14:textId="77777777" w:rsidR="000502D8" w:rsidRPr="005E1F68" w:rsidRDefault="000502D8" w:rsidP="000502D8">
                  <w:pPr>
                    <w:pStyle w:val="Geenafstand"/>
                    <w:rPr>
                      <w:rFonts w:cstheme="minorHAnsi"/>
                      <w:color w:val="000000"/>
                    </w:rPr>
                  </w:pPr>
                  <w:r w:rsidRPr="005E1F68">
                    <w:rPr>
                      <w:rFonts w:cstheme="minorHAnsi"/>
                      <w:color w:val="000000"/>
                    </w:rPr>
                    <w:t>17</w:t>
                  </w:r>
                </w:p>
              </w:tc>
              <w:tc>
                <w:tcPr>
                  <w:tcW w:w="1134" w:type="dxa"/>
                  <w:tcBorders>
                    <w:top w:val="nil"/>
                    <w:left w:val="nil"/>
                    <w:bottom w:val="single" w:sz="4" w:space="0" w:color="auto"/>
                    <w:right w:val="single" w:sz="4" w:space="0" w:color="auto"/>
                  </w:tcBorders>
                  <w:shd w:val="clear" w:color="auto" w:fill="auto"/>
                  <w:noWrap/>
                  <w:vAlign w:val="bottom"/>
                  <w:hideMark/>
                </w:tcPr>
                <w:p w14:paraId="0BC230D1" w14:textId="77777777" w:rsidR="000502D8" w:rsidRPr="005E1F68" w:rsidRDefault="000502D8" w:rsidP="000502D8">
                  <w:pPr>
                    <w:pStyle w:val="Geenafstand"/>
                    <w:rPr>
                      <w:rFonts w:cstheme="minorHAnsi"/>
                      <w:color w:val="000000"/>
                    </w:rPr>
                  </w:pPr>
                </w:p>
              </w:tc>
              <w:tc>
                <w:tcPr>
                  <w:tcW w:w="992" w:type="dxa"/>
                  <w:tcBorders>
                    <w:top w:val="nil"/>
                    <w:left w:val="nil"/>
                    <w:bottom w:val="single" w:sz="4" w:space="0" w:color="auto"/>
                    <w:right w:val="single" w:sz="4" w:space="0" w:color="auto"/>
                  </w:tcBorders>
                  <w:shd w:val="clear" w:color="auto" w:fill="auto"/>
                  <w:noWrap/>
                  <w:vAlign w:val="bottom"/>
                  <w:hideMark/>
                </w:tcPr>
                <w:p w14:paraId="33D76A03" w14:textId="77777777" w:rsidR="000502D8" w:rsidRPr="005E1F68" w:rsidRDefault="000502D8" w:rsidP="000502D8">
                  <w:pPr>
                    <w:pStyle w:val="Geenafstand"/>
                    <w:rPr>
                      <w:rFonts w:cstheme="minorHAnsi"/>
                      <w:color w:val="000000"/>
                    </w:rPr>
                  </w:pPr>
                </w:p>
              </w:tc>
              <w:tc>
                <w:tcPr>
                  <w:tcW w:w="992" w:type="dxa"/>
                  <w:tcBorders>
                    <w:top w:val="nil"/>
                    <w:left w:val="nil"/>
                    <w:bottom w:val="single" w:sz="4" w:space="0" w:color="auto"/>
                    <w:right w:val="single" w:sz="4" w:space="0" w:color="auto"/>
                  </w:tcBorders>
                  <w:shd w:val="clear" w:color="auto" w:fill="auto"/>
                  <w:noWrap/>
                  <w:vAlign w:val="bottom"/>
                  <w:hideMark/>
                </w:tcPr>
                <w:p w14:paraId="6A0AD5BF" w14:textId="77777777" w:rsidR="000502D8" w:rsidRPr="005E1F68" w:rsidRDefault="000502D8" w:rsidP="000502D8">
                  <w:pPr>
                    <w:pStyle w:val="Geenafstand"/>
                    <w:rPr>
                      <w:rFonts w:cstheme="minorHAnsi"/>
                      <w:color w:val="000000"/>
                    </w:rPr>
                  </w:pPr>
                  <w:r w:rsidRPr="005E1F68">
                    <w:rPr>
                      <w:rFonts w:cstheme="minorHAnsi"/>
                      <w:color w:val="000000"/>
                    </w:rPr>
                    <w:t>2991 AH</w:t>
                  </w:r>
                </w:p>
              </w:tc>
              <w:tc>
                <w:tcPr>
                  <w:tcW w:w="1276" w:type="dxa"/>
                  <w:tcBorders>
                    <w:top w:val="nil"/>
                    <w:left w:val="nil"/>
                    <w:bottom w:val="single" w:sz="4" w:space="0" w:color="auto"/>
                    <w:right w:val="single" w:sz="4" w:space="0" w:color="auto"/>
                  </w:tcBorders>
                  <w:shd w:val="clear" w:color="auto" w:fill="auto"/>
                  <w:noWrap/>
                  <w:vAlign w:val="bottom"/>
                  <w:hideMark/>
                </w:tcPr>
                <w:p w14:paraId="3CB6E65D"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341E5E26" w14:textId="77777777" w:rsidTr="00924CC9">
              <w:trPr>
                <w:trHeight w:val="389"/>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C57B8B3" w14:textId="77777777" w:rsidR="000502D8" w:rsidRPr="005E1F68" w:rsidRDefault="000502D8" w:rsidP="000502D8">
                  <w:pPr>
                    <w:pStyle w:val="Geenafstand"/>
                    <w:rPr>
                      <w:rFonts w:cstheme="minorHAnsi"/>
                      <w:color w:val="000000"/>
                    </w:rPr>
                  </w:pPr>
                  <w:r w:rsidRPr="005E1F68">
                    <w:rPr>
                      <w:rFonts w:cstheme="minorHAnsi"/>
                      <w:color w:val="000000"/>
                    </w:rPr>
                    <w:t>Rijnstraat</w:t>
                  </w:r>
                </w:p>
              </w:tc>
              <w:tc>
                <w:tcPr>
                  <w:tcW w:w="1276" w:type="dxa"/>
                  <w:tcBorders>
                    <w:top w:val="nil"/>
                    <w:left w:val="nil"/>
                    <w:bottom w:val="single" w:sz="4" w:space="0" w:color="auto"/>
                    <w:right w:val="single" w:sz="4" w:space="0" w:color="auto"/>
                  </w:tcBorders>
                  <w:shd w:val="clear" w:color="auto" w:fill="auto"/>
                  <w:noWrap/>
                  <w:vAlign w:val="bottom"/>
                  <w:hideMark/>
                </w:tcPr>
                <w:p w14:paraId="0C558F96" w14:textId="77777777" w:rsidR="000502D8" w:rsidRPr="005E1F68" w:rsidRDefault="000502D8" w:rsidP="000502D8">
                  <w:pPr>
                    <w:pStyle w:val="Geenafstand"/>
                    <w:rPr>
                      <w:rFonts w:cstheme="minorHAnsi"/>
                      <w:color w:val="000000"/>
                    </w:rPr>
                  </w:pPr>
                  <w:r w:rsidRPr="005E1F68">
                    <w:rPr>
                      <w:rFonts w:cstheme="minorHAnsi"/>
                      <w:color w:val="000000"/>
                    </w:rPr>
                    <w:t>19</w:t>
                  </w:r>
                </w:p>
              </w:tc>
              <w:tc>
                <w:tcPr>
                  <w:tcW w:w="1134" w:type="dxa"/>
                  <w:tcBorders>
                    <w:top w:val="nil"/>
                    <w:left w:val="nil"/>
                    <w:bottom w:val="single" w:sz="4" w:space="0" w:color="auto"/>
                    <w:right w:val="single" w:sz="4" w:space="0" w:color="auto"/>
                  </w:tcBorders>
                  <w:shd w:val="clear" w:color="auto" w:fill="auto"/>
                  <w:noWrap/>
                  <w:vAlign w:val="bottom"/>
                  <w:hideMark/>
                </w:tcPr>
                <w:p w14:paraId="497217D4" w14:textId="77777777" w:rsidR="000502D8" w:rsidRPr="005E1F68" w:rsidRDefault="000502D8" w:rsidP="000502D8">
                  <w:pPr>
                    <w:pStyle w:val="Geenafstand"/>
                    <w:rPr>
                      <w:rFonts w:cstheme="minorHAnsi"/>
                      <w:color w:val="000000"/>
                    </w:rPr>
                  </w:pPr>
                </w:p>
              </w:tc>
              <w:tc>
                <w:tcPr>
                  <w:tcW w:w="992" w:type="dxa"/>
                  <w:tcBorders>
                    <w:top w:val="nil"/>
                    <w:left w:val="nil"/>
                    <w:bottom w:val="single" w:sz="4" w:space="0" w:color="auto"/>
                    <w:right w:val="single" w:sz="4" w:space="0" w:color="auto"/>
                  </w:tcBorders>
                  <w:shd w:val="clear" w:color="auto" w:fill="auto"/>
                  <w:noWrap/>
                  <w:vAlign w:val="bottom"/>
                  <w:hideMark/>
                </w:tcPr>
                <w:p w14:paraId="3908EB8B" w14:textId="77777777" w:rsidR="000502D8" w:rsidRPr="005E1F68" w:rsidRDefault="000502D8" w:rsidP="000502D8">
                  <w:pPr>
                    <w:pStyle w:val="Geenafstand"/>
                    <w:rPr>
                      <w:rFonts w:cstheme="minorHAnsi"/>
                      <w:color w:val="000000"/>
                    </w:rPr>
                  </w:pPr>
                </w:p>
              </w:tc>
              <w:tc>
                <w:tcPr>
                  <w:tcW w:w="992" w:type="dxa"/>
                  <w:tcBorders>
                    <w:top w:val="nil"/>
                    <w:left w:val="nil"/>
                    <w:bottom w:val="single" w:sz="4" w:space="0" w:color="auto"/>
                    <w:right w:val="single" w:sz="4" w:space="0" w:color="auto"/>
                  </w:tcBorders>
                  <w:shd w:val="clear" w:color="auto" w:fill="auto"/>
                  <w:noWrap/>
                  <w:vAlign w:val="bottom"/>
                  <w:hideMark/>
                </w:tcPr>
                <w:p w14:paraId="264110EF" w14:textId="77777777" w:rsidR="000502D8" w:rsidRPr="005E1F68" w:rsidRDefault="000502D8" w:rsidP="000502D8">
                  <w:pPr>
                    <w:pStyle w:val="Geenafstand"/>
                    <w:rPr>
                      <w:rFonts w:cstheme="minorHAnsi"/>
                      <w:color w:val="000000"/>
                    </w:rPr>
                  </w:pPr>
                  <w:r w:rsidRPr="005E1F68">
                    <w:rPr>
                      <w:rFonts w:cstheme="minorHAnsi"/>
                      <w:color w:val="000000"/>
                    </w:rPr>
                    <w:t>2992 AH</w:t>
                  </w:r>
                </w:p>
              </w:tc>
              <w:tc>
                <w:tcPr>
                  <w:tcW w:w="1276" w:type="dxa"/>
                  <w:tcBorders>
                    <w:top w:val="nil"/>
                    <w:left w:val="nil"/>
                    <w:bottom w:val="single" w:sz="4" w:space="0" w:color="auto"/>
                    <w:right w:val="single" w:sz="4" w:space="0" w:color="auto"/>
                  </w:tcBorders>
                  <w:shd w:val="clear" w:color="auto" w:fill="auto"/>
                  <w:noWrap/>
                  <w:vAlign w:val="bottom"/>
                  <w:hideMark/>
                </w:tcPr>
                <w:p w14:paraId="293367B5"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bl>
          <w:p w14:paraId="0C0EB804" w14:textId="77777777" w:rsidR="000502D8" w:rsidRPr="005E1F68" w:rsidRDefault="000502D8" w:rsidP="000502D8">
            <w:pPr>
              <w:pStyle w:val="Geenafstand"/>
              <w:rPr>
                <w:rFonts w:eastAsia="Calibri" w:cstheme="minorHAnsi"/>
              </w:rPr>
            </w:pPr>
            <w:r w:rsidRPr="005E1F68">
              <w:rPr>
                <w:rFonts w:eastAsia="Calibri" w:cstheme="minorHAnsi"/>
              </w:rPr>
              <w:br w:type="textWrapping" w:clear="all"/>
            </w:r>
          </w:p>
          <w:p w14:paraId="2BB62D9F" w14:textId="77777777" w:rsidR="000502D8" w:rsidRPr="005E1F68" w:rsidRDefault="000502D8" w:rsidP="000502D8">
            <w:pPr>
              <w:pStyle w:val="Geenafstand"/>
              <w:rPr>
                <w:rFonts w:eastAsia="Calibri" w:cstheme="minorHAnsi"/>
              </w:rPr>
            </w:pPr>
            <w:r w:rsidRPr="005E1F68">
              <w:rPr>
                <w:rFonts w:eastAsia="Calibri" w:cstheme="minorHAnsi"/>
              </w:rPr>
              <w:t>Of bij een onderverdeling met huisnummertoevoeging</w:t>
            </w:r>
          </w:p>
          <w:p w14:paraId="07010123" w14:textId="77777777" w:rsidR="000502D8" w:rsidRPr="005E1F68" w:rsidRDefault="000502D8" w:rsidP="000502D8">
            <w:pPr>
              <w:pStyle w:val="Geenafstand"/>
              <w:rPr>
                <w:rFonts w:cstheme="minorHAnsi"/>
              </w:rPr>
            </w:pPr>
          </w:p>
          <w:tbl>
            <w:tblPr>
              <w:tblpPr w:leftFromText="141" w:rightFromText="141" w:vertAnchor="text" w:tblpY="1"/>
              <w:tblOverlap w:val="never"/>
              <w:tblW w:w="6941" w:type="dxa"/>
              <w:tblLayout w:type="fixed"/>
              <w:tblCellMar>
                <w:left w:w="70" w:type="dxa"/>
                <w:right w:w="70" w:type="dxa"/>
              </w:tblCellMar>
              <w:tblLook w:val="04A0" w:firstRow="1" w:lastRow="0" w:firstColumn="1" w:lastColumn="0" w:noHBand="0" w:noVBand="1"/>
            </w:tblPr>
            <w:tblGrid>
              <w:gridCol w:w="1271"/>
              <w:gridCol w:w="1276"/>
              <w:gridCol w:w="1134"/>
              <w:gridCol w:w="992"/>
              <w:gridCol w:w="992"/>
              <w:gridCol w:w="1276"/>
            </w:tblGrid>
            <w:tr w:rsidR="00924CC9" w:rsidRPr="005E1F68" w14:paraId="2A26A24E" w14:textId="77777777" w:rsidTr="00924CC9">
              <w:trPr>
                <w:trHeight w:val="29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C7F6E3" w14:textId="77777777" w:rsidR="00924CC9" w:rsidRDefault="00924CC9" w:rsidP="00924CC9">
                  <w:pPr>
                    <w:pStyle w:val="Geenafstand"/>
                    <w:rPr>
                      <w:rFonts w:cstheme="minorHAnsi"/>
                      <w:b/>
                      <w:bCs/>
                      <w:color w:val="000000"/>
                    </w:rPr>
                  </w:pPr>
                  <w:r w:rsidRPr="00924CC9">
                    <w:rPr>
                      <w:rFonts w:cstheme="minorHAnsi"/>
                      <w:b/>
                      <w:bCs/>
                      <w:color w:val="000000"/>
                    </w:rPr>
                    <w:t>Straatnaam</w:t>
                  </w:r>
                </w:p>
                <w:p w14:paraId="4C953D0F" w14:textId="2BCB1A98" w:rsidR="00924CC9" w:rsidRPr="005E1F68" w:rsidRDefault="00924CC9" w:rsidP="00924CC9">
                  <w:pPr>
                    <w:pStyle w:val="Geenafstand"/>
                    <w:rPr>
                      <w:rFonts w:cstheme="minorHAnsi"/>
                      <w:b/>
                      <w:bCs/>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4543BC6" w14:textId="65C30FC3" w:rsidR="00924CC9" w:rsidRPr="005E1F68" w:rsidRDefault="00924CC9" w:rsidP="00924CC9">
                  <w:pPr>
                    <w:pStyle w:val="Geenafstand"/>
                    <w:rPr>
                      <w:rFonts w:cstheme="minorHAnsi"/>
                      <w:b/>
                      <w:bCs/>
                      <w:color w:val="000000"/>
                    </w:rPr>
                  </w:pPr>
                  <w:r w:rsidRPr="005E1F68">
                    <w:rPr>
                      <w:rFonts w:cstheme="minorHAnsi"/>
                      <w:b/>
                      <w:bCs/>
                      <w:color w:val="000000"/>
                    </w:rPr>
                    <w:t>Nummer</w:t>
                  </w:r>
                  <w:r>
                    <w:rPr>
                      <w:rFonts w:cstheme="minorHAnsi"/>
                      <w:b/>
                      <w:bCs/>
                      <w:color w:val="000000"/>
                    </w:rPr>
                    <w:t>-</w:t>
                  </w:r>
                  <w:r>
                    <w:rPr>
                      <w:rFonts w:cstheme="minorHAnsi"/>
                      <w:b/>
                      <w:bCs/>
                      <w:color w:val="000000"/>
                    </w:rPr>
                    <w:br/>
                  </w:r>
                  <w:r w:rsidRPr="005E1F68">
                    <w:rPr>
                      <w:rFonts w:cstheme="minorHAnsi"/>
                      <w:b/>
                      <w:bCs/>
                      <w:color w:val="000000"/>
                    </w:rPr>
                    <w:t>aanduiding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17D7412" w14:textId="77777777" w:rsidR="00924CC9" w:rsidRDefault="00924CC9" w:rsidP="00924CC9">
                  <w:pPr>
                    <w:pStyle w:val="Geenafstand"/>
                    <w:rPr>
                      <w:rFonts w:cstheme="minorHAnsi"/>
                      <w:b/>
                      <w:bCs/>
                      <w:color w:val="000000"/>
                    </w:rPr>
                  </w:pPr>
                  <w:r w:rsidRPr="005E1F68">
                    <w:rPr>
                      <w:rFonts w:cstheme="minorHAnsi"/>
                      <w:b/>
                      <w:bCs/>
                      <w:color w:val="000000"/>
                    </w:rPr>
                    <w:t>Huisletter</w:t>
                  </w:r>
                </w:p>
                <w:p w14:paraId="7E85CDCD" w14:textId="074086BB" w:rsidR="00924CC9" w:rsidRPr="005E1F68" w:rsidRDefault="00924CC9" w:rsidP="00924CC9">
                  <w:pPr>
                    <w:pStyle w:val="Geenafstand"/>
                    <w:rPr>
                      <w:rFonts w:cstheme="minorHAnsi"/>
                      <w:b/>
                      <w:bCs/>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E353E7C" w14:textId="67762AD6" w:rsidR="00924CC9" w:rsidRPr="005E1F68" w:rsidRDefault="00924CC9" w:rsidP="00924CC9">
                  <w:pPr>
                    <w:pStyle w:val="Geenafstand"/>
                    <w:rPr>
                      <w:rFonts w:cstheme="minorHAnsi"/>
                      <w:b/>
                      <w:bCs/>
                      <w:color w:val="000000"/>
                    </w:rPr>
                  </w:pPr>
                  <w:r w:rsidRPr="005E1F68">
                    <w:rPr>
                      <w:rFonts w:cstheme="minorHAnsi"/>
                      <w:b/>
                      <w:bCs/>
                      <w:color w:val="000000"/>
                    </w:rPr>
                    <w:t>Toe</w:t>
                  </w:r>
                  <w:r>
                    <w:rPr>
                      <w:rFonts w:cstheme="minorHAnsi"/>
                      <w:b/>
                      <w:bCs/>
                      <w:color w:val="000000"/>
                    </w:rPr>
                    <w:t>-</w:t>
                  </w:r>
                  <w:r>
                    <w:rPr>
                      <w:rFonts w:cstheme="minorHAnsi"/>
                      <w:b/>
                      <w:bCs/>
                      <w:color w:val="000000"/>
                    </w:rPr>
                    <w:br/>
                  </w:r>
                  <w:r w:rsidRPr="005E1F68">
                    <w:rPr>
                      <w:rFonts w:cstheme="minorHAnsi"/>
                      <w:b/>
                      <w:bCs/>
                      <w:color w:val="000000"/>
                    </w:rPr>
                    <w:t>voeging</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61F27C7" w14:textId="77777777" w:rsidR="00924CC9" w:rsidRDefault="00924CC9" w:rsidP="00924CC9">
                  <w:pPr>
                    <w:pStyle w:val="Geenafstand"/>
                    <w:rPr>
                      <w:rFonts w:cstheme="minorHAnsi"/>
                      <w:b/>
                      <w:bCs/>
                      <w:color w:val="000000"/>
                    </w:rPr>
                  </w:pPr>
                  <w:r w:rsidRPr="005E1F68">
                    <w:rPr>
                      <w:rFonts w:cstheme="minorHAnsi"/>
                      <w:b/>
                      <w:bCs/>
                      <w:color w:val="000000"/>
                    </w:rPr>
                    <w:t>Postcode</w:t>
                  </w:r>
                </w:p>
                <w:p w14:paraId="0BAB158F" w14:textId="3B563AEB" w:rsidR="00924CC9" w:rsidRPr="005E1F68" w:rsidRDefault="00924CC9" w:rsidP="00924CC9">
                  <w:pPr>
                    <w:pStyle w:val="Geenafstand"/>
                    <w:rPr>
                      <w:rFonts w:cstheme="minorHAnsi"/>
                      <w:b/>
                      <w:bCs/>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B574BAE" w14:textId="77777777" w:rsidR="00924CC9" w:rsidRDefault="00924CC9" w:rsidP="00924CC9">
                  <w:pPr>
                    <w:pStyle w:val="Geenafstand"/>
                    <w:rPr>
                      <w:rFonts w:cstheme="minorHAnsi"/>
                      <w:b/>
                      <w:bCs/>
                      <w:color w:val="000000"/>
                    </w:rPr>
                  </w:pPr>
                  <w:r w:rsidRPr="005E1F68">
                    <w:rPr>
                      <w:rFonts w:cstheme="minorHAnsi"/>
                      <w:b/>
                      <w:bCs/>
                      <w:color w:val="000000"/>
                    </w:rPr>
                    <w:t>Woonplaats</w:t>
                  </w:r>
                </w:p>
                <w:p w14:paraId="3D66C1D3" w14:textId="2445F867" w:rsidR="00924CC9" w:rsidRPr="005E1F68" w:rsidRDefault="00924CC9" w:rsidP="00924CC9">
                  <w:pPr>
                    <w:pStyle w:val="Geenafstand"/>
                    <w:rPr>
                      <w:rFonts w:cstheme="minorHAnsi"/>
                      <w:b/>
                      <w:bCs/>
                      <w:color w:val="000000"/>
                    </w:rPr>
                  </w:pPr>
                </w:p>
              </w:tc>
            </w:tr>
            <w:tr w:rsidR="002546D9" w:rsidRPr="005E1F68" w14:paraId="47B4D498"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72D5E55"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1288AE1C"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208C29BD"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3C29E8AA" w14:textId="77777777" w:rsidR="000502D8" w:rsidRPr="005E1F68" w:rsidRDefault="000502D8" w:rsidP="000502D8">
                  <w:pPr>
                    <w:pStyle w:val="Geenafstand"/>
                    <w:rPr>
                      <w:rFonts w:cstheme="minorHAnsi"/>
                      <w:color w:val="000000"/>
                    </w:rPr>
                  </w:pPr>
                  <w:r w:rsidRPr="005E1F68">
                    <w:rPr>
                      <w:rFonts w:cstheme="minorHAnsi"/>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2ECF93A8"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6C605BF6"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7086EAE1"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F4C982B"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3876985E"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38C0139C"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3BBD09C2" w14:textId="77777777" w:rsidR="000502D8" w:rsidRPr="005E1F68" w:rsidRDefault="000502D8" w:rsidP="000502D8">
                  <w:pPr>
                    <w:pStyle w:val="Geenafstand"/>
                    <w:rPr>
                      <w:rFonts w:cstheme="minorHAnsi"/>
                      <w:color w:val="000000"/>
                    </w:rPr>
                  </w:pPr>
                  <w:r w:rsidRPr="005E1F68">
                    <w:rPr>
                      <w:rFonts w:cstheme="minorHAnsi"/>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5E2C3942"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619D7463"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6CD52FF5"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2EDAFAE"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73795616"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10E88CD3"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446F2463" w14:textId="77777777" w:rsidR="000502D8" w:rsidRPr="005E1F68" w:rsidRDefault="000502D8" w:rsidP="000502D8">
                  <w:pPr>
                    <w:pStyle w:val="Geenafstand"/>
                    <w:rPr>
                      <w:rFonts w:cstheme="minorHAnsi"/>
                      <w:color w:val="000000"/>
                    </w:rPr>
                  </w:pPr>
                  <w:r w:rsidRPr="005E1F68">
                    <w:rPr>
                      <w:rFonts w:cstheme="minorHAnsi"/>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76D3CA78"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360B5C00"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53ADF333"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99DC08A"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43F055C2"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7616D554"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65030042" w14:textId="77777777" w:rsidR="000502D8" w:rsidRPr="005E1F68" w:rsidRDefault="000502D8" w:rsidP="000502D8">
                  <w:pPr>
                    <w:pStyle w:val="Geenafstand"/>
                    <w:rPr>
                      <w:rFonts w:cstheme="minorHAnsi"/>
                      <w:color w:val="000000"/>
                    </w:rPr>
                  </w:pPr>
                  <w:r w:rsidRPr="005E1F68">
                    <w:rPr>
                      <w:rFonts w:cstheme="minorHAnsi"/>
                      <w:color w:val="000000"/>
                    </w:rPr>
                    <w:t>4</w:t>
                  </w:r>
                </w:p>
              </w:tc>
              <w:tc>
                <w:tcPr>
                  <w:tcW w:w="992" w:type="dxa"/>
                  <w:tcBorders>
                    <w:top w:val="nil"/>
                    <w:left w:val="nil"/>
                    <w:bottom w:val="single" w:sz="4" w:space="0" w:color="auto"/>
                    <w:right w:val="single" w:sz="4" w:space="0" w:color="auto"/>
                  </w:tcBorders>
                  <w:shd w:val="clear" w:color="auto" w:fill="auto"/>
                  <w:noWrap/>
                  <w:vAlign w:val="bottom"/>
                  <w:hideMark/>
                </w:tcPr>
                <w:p w14:paraId="3F2DD0D9"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5BB1EBBF"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51F7FC7B"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357CC2F"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6A410D0D"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5C9E8DBA"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49B008E3" w14:textId="77777777" w:rsidR="000502D8" w:rsidRPr="005E1F68" w:rsidRDefault="000502D8" w:rsidP="000502D8">
                  <w:pPr>
                    <w:pStyle w:val="Geenafstand"/>
                    <w:rPr>
                      <w:rFonts w:cstheme="minorHAnsi"/>
                      <w:color w:val="000000"/>
                    </w:rPr>
                  </w:pPr>
                  <w:r w:rsidRPr="005E1F68">
                    <w:rPr>
                      <w:rFonts w:cstheme="minorHAnsi"/>
                      <w:color w:val="000000"/>
                    </w:rPr>
                    <w:t>5</w:t>
                  </w:r>
                </w:p>
              </w:tc>
              <w:tc>
                <w:tcPr>
                  <w:tcW w:w="992" w:type="dxa"/>
                  <w:tcBorders>
                    <w:top w:val="nil"/>
                    <w:left w:val="nil"/>
                    <w:bottom w:val="single" w:sz="4" w:space="0" w:color="auto"/>
                    <w:right w:val="single" w:sz="4" w:space="0" w:color="auto"/>
                  </w:tcBorders>
                  <w:shd w:val="clear" w:color="auto" w:fill="auto"/>
                  <w:noWrap/>
                  <w:vAlign w:val="bottom"/>
                  <w:hideMark/>
                </w:tcPr>
                <w:p w14:paraId="0151D106"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3ACC7D84"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15D28861"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19DE396"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1130B05C"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13EA7C1C"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25A80AFA" w14:textId="77777777" w:rsidR="000502D8" w:rsidRPr="005E1F68" w:rsidRDefault="000502D8" w:rsidP="000502D8">
                  <w:pPr>
                    <w:pStyle w:val="Geenafstand"/>
                    <w:rPr>
                      <w:rFonts w:cstheme="minorHAnsi"/>
                      <w:color w:val="000000"/>
                    </w:rPr>
                  </w:pPr>
                  <w:r w:rsidRPr="005E1F68">
                    <w:rPr>
                      <w:rFonts w:cstheme="minorHAnsi"/>
                      <w:color w:val="000000"/>
                    </w:rPr>
                    <w:t>6</w:t>
                  </w:r>
                </w:p>
              </w:tc>
              <w:tc>
                <w:tcPr>
                  <w:tcW w:w="992" w:type="dxa"/>
                  <w:tcBorders>
                    <w:top w:val="nil"/>
                    <w:left w:val="nil"/>
                    <w:bottom w:val="single" w:sz="4" w:space="0" w:color="auto"/>
                    <w:right w:val="single" w:sz="4" w:space="0" w:color="auto"/>
                  </w:tcBorders>
                  <w:shd w:val="clear" w:color="auto" w:fill="auto"/>
                  <w:noWrap/>
                  <w:vAlign w:val="bottom"/>
                  <w:hideMark/>
                </w:tcPr>
                <w:p w14:paraId="3AB9D344"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05EAA542"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1F417E00"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8C6BBF1"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0B24EA11"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223435AA"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47FB8A08" w14:textId="77777777" w:rsidR="000502D8" w:rsidRPr="005E1F68" w:rsidRDefault="000502D8" w:rsidP="000502D8">
                  <w:pPr>
                    <w:pStyle w:val="Geenafstand"/>
                    <w:rPr>
                      <w:rFonts w:cstheme="minorHAnsi"/>
                      <w:color w:val="000000"/>
                    </w:rPr>
                  </w:pPr>
                  <w:r w:rsidRPr="005E1F68">
                    <w:rPr>
                      <w:rFonts w:cstheme="minorHAnsi"/>
                      <w:color w:val="000000"/>
                    </w:rPr>
                    <w:t>7</w:t>
                  </w:r>
                </w:p>
              </w:tc>
              <w:tc>
                <w:tcPr>
                  <w:tcW w:w="992" w:type="dxa"/>
                  <w:tcBorders>
                    <w:top w:val="nil"/>
                    <w:left w:val="nil"/>
                    <w:bottom w:val="single" w:sz="4" w:space="0" w:color="auto"/>
                    <w:right w:val="single" w:sz="4" w:space="0" w:color="auto"/>
                  </w:tcBorders>
                  <w:shd w:val="clear" w:color="auto" w:fill="auto"/>
                  <w:noWrap/>
                  <w:vAlign w:val="bottom"/>
                  <w:hideMark/>
                </w:tcPr>
                <w:p w14:paraId="17EB357E"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356FDB6C"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21B6DC9E"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E8B8F95"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3B1008D7"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71300568"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5A4C56CC" w14:textId="77777777" w:rsidR="000502D8" w:rsidRPr="005E1F68" w:rsidRDefault="000502D8" w:rsidP="000502D8">
                  <w:pPr>
                    <w:pStyle w:val="Geenafstand"/>
                    <w:rPr>
                      <w:rFonts w:cstheme="minorHAnsi"/>
                      <w:color w:val="000000"/>
                    </w:rPr>
                  </w:pPr>
                  <w:r w:rsidRPr="005E1F68">
                    <w:rPr>
                      <w:rFonts w:cstheme="minorHAnsi"/>
                      <w:color w:val="000000"/>
                    </w:rPr>
                    <w:t>8</w:t>
                  </w:r>
                </w:p>
              </w:tc>
              <w:tc>
                <w:tcPr>
                  <w:tcW w:w="992" w:type="dxa"/>
                  <w:tcBorders>
                    <w:top w:val="nil"/>
                    <w:left w:val="nil"/>
                    <w:bottom w:val="single" w:sz="4" w:space="0" w:color="auto"/>
                    <w:right w:val="single" w:sz="4" w:space="0" w:color="auto"/>
                  </w:tcBorders>
                  <w:shd w:val="clear" w:color="auto" w:fill="auto"/>
                  <w:noWrap/>
                  <w:vAlign w:val="bottom"/>
                  <w:hideMark/>
                </w:tcPr>
                <w:p w14:paraId="3DAABF3A"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5A76FC38"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4FD096EA"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F3A5EEE"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7D58BFE0"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50C5F879"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55DA1CC9" w14:textId="77777777" w:rsidR="000502D8" w:rsidRPr="005E1F68" w:rsidRDefault="000502D8" w:rsidP="000502D8">
                  <w:pPr>
                    <w:pStyle w:val="Geenafstand"/>
                    <w:rPr>
                      <w:rFonts w:cstheme="minorHAnsi"/>
                      <w:color w:val="000000"/>
                    </w:rPr>
                  </w:pPr>
                  <w:r w:rsidRPr="005E1F68">
                    <w:rPr>
                      <w:rFonts w:cstheme="minorHAnsi"/>
                      <w:color w:val="000000"/>
                    </w:rPr>
                    <w:t>9</w:t>
                  </w:r>
                </w:p>
              </w:tc>
              <w:tc>
                <w:tcPr>
                  <w:tcW w:w="992" w:type="dxa"/>
                  <w:tcBorders>
                    <w:top w:val="nil"/>
                    <w:left w:val="nil"/>
                    <w:bottom w:val="single" w:sz="4" w:space="0" w:color="auto"/>
                    <w:right w:val="single" w:sz="4" w:space="0" w:color="auto"/>
                  </w:tcBorders>
                  <w:shd w:val="clear" w:color="auto" w:fill="auto"/>
                  <w:noWrap/>
                  <w:vAlign w:val="bottom"/>
                  <w:hideMark/>
                </w:tcPr>
                <w:p w14:paraId="2B8F3B44"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30E156ED"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0914A632"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03A8087"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2F6175A3"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48EAC9B4"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7248CFE9" w14:textId="77777777" w:rsidR="000502D8" w:rsidRPr="005E1F68" w:rsidRDefault="000502D8" w:rsidP="000502D8">
                  <w:pPr>
                    <w:pStyle w:val="Geenafstand"/>
                    <w:rPr>
                      <w:rFonts w:cstheme="minorHAnsi"/>
                      <w:color w:val="000000"/>
                    </w:rPr>
                  </w:pPr>
                  <w:r w:rsidRPr="005E1F68">
                    <w:rPr>
                      <w:rFonts w:cstheme="minorHAnsi"/>
                      <w:color w:val="000000"/>
                    </w:rPr>
                    <w:t>10</w:t>
                  </w:r>
                </w:p>
              </w:tc>
              <w:tc>
                <w:tcPr>
                  <w:tcW w:w="992" w:type="dxa"/>
                  <w:tcBorders>
                    <w:top w:val="nil"/>
                    <w:left w:val="nil"/>
                    <w:bottom w:val="single" w:sz="4" w:space="0" w:color="auto"/>
                    <w:right w:val="single" w:sz="4" w:space="0" w:color="auto"/>
                  </w:tcBorders>
                  <w:shd w:val="clear" w:color="auto" w:fill="auto"/>
                  <w:noWrap/>
                  <w:vAlign w:val="bottom"/>
                  <w:hideMark/>
                </w:tcPr>
                <w:p w14:paraId="6E5D0F75"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0326F86A"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bl>
          <w:p w14:paraId="0169D6AD" w14:textId="77777777" w:rsidR="000502D8" w:rsidRDefault="000502D8" w:rsidP="000502D8">
            <w:pPr>
              <w:rPr>
                <w:rFonts w:cstheme="minorHAnsi"/>
              </w:rPr>
            </w:pPr>
          </w:p>
        </w:tc>
        <w:tc>
          <w:tcPr>
            <w:tcW w:w="1260" w:type="dxa"/>
          </w:tcPr>
          <w:p w14:paraId="545D5C00" w14:textId="77777777" w:rsidR="000502D8" w:rsidRDefault="000502D8" w:rsidP="000502D8">
            <w:pPr>
              <w:rPr>
                <w:rFonts w:cstheme="minorHAnsi"/>
              </w:rPr>
            </w:pPr>
          </w:p>
        </w:tc>
      </w:tr>
      <w:tr w:rsidR="00EB0D97" w14:paraId="5CAE6097" w14:textId="77777777" w:rsidTr="00DB3A53">
        <w:tc>
          <w:tcPr>
            <w:tcW w:w="694" w:type="dxa"/>
          </w:tcPr>
          <w:p w14:paraId="27A6CC11" w14:textId="6412B4D5" w:rsidR="00EB0D97" w:rsidRDefault="004D7DEA" w:rsidP="000502D8">
            <w:pPr>
              <w:rPr>
                <w:rFonts w:cstheme="minorHAnsi"/>
                <w:b/>
              </w:rPr>
            </w:pPr>
            <w:r>
              <w:rPr>
                <w:rFonts w:cstheme="minorHAnsi"/>
                <w:b/>
              </w:rPr>
              <w:t>E14</w:t>
            </w:r>
          </w:p>
        </w:tc>
        <w:tc>
          <w:tcPr>
            <w:tcW w:w="7088" w:type="dxa"/>
            <w:shd w:val="clear" w:color="auto" w:fill="auto"/>
            <w:vAlign w:val="center"/>
          </w:tcPr>
          <w:p w14:paraId="44EF6218" w14:textId="342778D4" w:rsidR="00EB0D97" w:rsidRPr="00EB0D97" w:rsidRDefault="00EB0D97" w:rsidP="00AA17D5">
            <w:pPr>
              <w:rPr>
                <w:rFonts w:eastAsia="Calibri" w:cstheme="minorHAnsi"/>
                <w:highlight w:val="yellow"/>
              </w:rPr>
            </w:pPr>
            <w:r w:rsidRPr="00AA17D5">
              <w:rPr>
                <w:rFonts w:eastAsia="Calibri" w:cstheme="minorHAnsi"/>
              </w:rPr>
              <w:t>Voor</w:t>
            </w:r>
            <w:r w:rsidR="00AA17D5" w:rsidRPr="00AA17D5">
              <w:rPr>
                <w:rFonts w:eastAsia="Calibri" w:cstheme="minorHAnsi"/>
              </w:rPr>
              <w:t xml:space="preserve"> bouwdossiers van gemeente Albrandswaard de metadata aanvullen met een veld “Doosnummer”</w:t>
            </w:r>
          </w:p>
        </w:tc>
        <w:tc>
          <w:tcPr>
            <w:tcW w:w="1260" w:type="dxa"/>
          </w:tcPr>
          <w:p w14:paraId="2E931C38" w14:textId="77777777" w:rsidR="00EB0D97" w:rsidRDefault="00EB0D97" w:rsidP="000502D8">
            <w:pPr>
              <w:rPr>
                <w:rFonts w:cstheme="minorHAnsi"/>
              </w:rPr>
            </w:pPr>
          </w:p>
        </w:tc>
      </w:tr>
      <w:tr w:rsidR="000502D8" w14:paraId="6CB510C4" w14:textId="77777777" w:rsidTr="00DB3A53">
        <w:tc>
          <w:tcPr>
            <w:tcW w:w="694" w:type="dxa"/>
          </w:tcPr>
          <w:p w14:paraId="262D1BE6" w14:textId="65B42F7E" w:rsidR="000502D8" w:rsidRPr="00A936AF" w:rsidRDefault="00C97A1B" w:rsidP="004D7DEA">
            <w:pPr>
              <w:rPr>
                <w:rFonts w:cstheme="minorHAnsi"/>
                <w:b/>
              </w:rPr>
            </w:pPr>
            <w:r>
              <w:rPr>
                <w:rFonts w:cstheme="minorHAnsi"/>
                <w:b/>
              </w:rPr>
              <w:t>E</w:t>
            </w:r>
            <w:r w:rsidR="004D7DEA">
              <w:rPr>
                <w:rFonts w:cstheme="minorHAnsi"/>
                <w:b/>
              </w:rPr>
              <w:t>15</w:t>
            </w:r>
          </w:p>
        </w:tc>
        <w:tc>
          <w:tcPr>
            <w:tcW w:w="7088" w:type="dxa"/>
            <w:shd w:val="clear" w:color="auto" w:fill="auto"/>
            <w:vAlign w:val="center"/>
          </w:tcPr>
          <w:p w14:paraId="2B940126" w14:textId="6766AE48" w:rsidR="000502D8" w:rsidRDefault="000502D8" w:rsidP="000502D8">
            <w:pPr>
              <w:rPr>
                <w:rFonts w:cstheme="minorHAnsi"/>
              </w:rPr>
            </w:pPr>
            <w:r w:rsidRPr="00DB3A53">
              <w:rPr>
                <w:rFonts w:eastAsia="Calibri" w:cstheme="minorHAnsi"/>
              </w:rPr>
              <w:t xml:space="preserve">Wanneer een metadata veld niet gevuld kan worden, vult de </w:t>
            </w:r>
            <w:r w:rsidR="00DB3A53">
              <w:rPr>
                <w:rFonts w:eastAsia="Calibri" w:cstheme="minorHAnsi"/>
              </w:rPr>
              <w:t>leverancier de waarde ‘onbekend’</w:t>
            </w:r>
            <w:r w:rsidRPr="00DB3A53">
              <w:rPr>
                <w:rFonts w:eastAsia="Calibri" w:cstheme="minorHAnsi"/>
              </w:rPr>
              <w:t xml:space="preserve"> in</w:t>
            </w:r>
          </w:p>
        </w:tc>
        <w:tc>
          <w:tcPr>
            <w:tcW w:w="1260" w:type="dxa"/>
          </w:tcPr>
          <w:p w14:paraId="67FCEA4A" w14:textId="77777777" w:rsidR="000502D8" w:rsidRDefault="000502D8" w:rsidP="000502D8">
            <w:pPr>
              <w:rPr>
                <w:rFonts w:cstheme="minorHAnsi"/>
              </w:rPr>
            </w:pPr>
          </w:p>
        </w:tc>
      </w:tr>
      <w:tr w:rsidR="000502D8" w14:paraId="09918B77" w14:textId="77777777" w:rsidTr="002546D9">
        <w:tc>
          <w:tcPr>
            <w:tcW w:w="694" w:type="dxa"/>
          </w:tcPr>
          <w:p w14:paraId="79512104" w14:textId="6DDC582C" w:rsidR="000502D8" w:rsidRPr="00DB3A53" w:rsidRDefault="00C97A1B" w:rsidP="004D7DEA">
            <w:pPr>
              <w:rPr>
                <w:rFonts w:cstheme="minorHAnsi"/>
                <w:b/>
              </w:rPr>
            </w:pPr>
            <w:r w:rsidRPr="00DB3A53">
              <w:rPr>
                <w:rFonts w:cstheme="minorHAnsi"/>
                <w:b/>
              </w:rPr>
              <w:t>E</w:t>
            </w:r>
            <w:r w:rsidR="004D7DEA">
              <w:rPr>
                <w:rFonts w:cstheme="minorHAnsi"/>
                <w:b/>
              </w:rPr>
              <w:t>16</w:t>
            </w:r>
          </w:p>
        </w:tc>
        <w:tc>
          <w:tcPr>
            <w:tcW w:w="7088" w:type="dxa"/>
            <w:vAlign w:val="center"/>
          </w:tcPr>
          <w:p w14:paraId="386C935C" w14:textId="388963AA" w:rsidR="000502D8" w:rsidRPr="00CD5922" w:rsidRDefault="000502D8" w:rsidP="003F25B9">
            <w:pPr>
              <w:rPr>
                <w:rFonts w:eastAsia="Calibri" w:cstheme="minorHAnsi"/>
              </w:rPr>
            </w:pPr>
            <w:r w:rsidRPr="00DB3A53">
              <w:rPr>
                <w:rFonts w:eastAsia="Calibri" w:cstheme="minorHAnsi"/>
              </w:rPr>
              <w:t>De</w:t>
            </w:r>
            <w:r w:rsidR="008E5C98">
              <w:rPr>
                <w:rFonts w:eastAsia="Calibri" w:cstheme="minorHAnsi"/>
              </w:rPr>
              <w:t xml:space="preserve"> opdrachtnemer garandeert een</w:t>
            </w:r>
            <w:r w:rsidRPr="00DB3A53">
              <w:rPr>
                <w:rFonts w:eastAsia="Calibri" w:cstheme="minorHAnsi"/>
              </w:rPr>
              <w:t xml:space="preserve"> foutmarge op de metadata </w:t>
            </w:r>
            <w:r w:rsidR="008E5C98">
              <w:rPr>
                <w:rFonts w:eastAsia="Calibri" w:cstheme="minorHAnsi"/>
              </w:rPr>
              <w:t xml:space="preserve">van </w:t>
            </w:r>
            <w:r w:rsidRPr="00DB3A53">
              <w:rPr>
                <w:rFonts w:eastAsia="Calibri" w:cstheme="minorHAnsi"/>
              </w:rPr>
              <w:t xml:space="preserve">maximaal </w:t>
            </w:r>
            <w:r w:rsidR="00AA17D5">
              <w:rPr>
                <w:rFonts w:eastAsia="Calibri" w:cstheme="minorHAnsi"/>
              </w:rPr>
              <w:t>4</w:t>
            </w:r>
            <w:r w:rsidRPr="00DB3A53">
              <w:rPr>
                <w:rFonts w:eastAsia="Calibri" w:cstheme="minorHAnsi"/>
              </w:rPr>
              <w:t xml:space="preserve"> procent. Tijdens de looptijd wordt dit</w:t>
            </w:r>
            <w:r w:rsidR="00352CBD">
              <w:rPr>
                <w:rFonts w:eastAsia="Calibri" w:cstheme="minorHAnsi"/>
              </w:rPr>
              <w:t xml:space="preserve"> met enige regelmaat (periodiek of per batch) </w:t>
            </w:r>
            <w:r w:rsidRPr="00DB3A53">
              <w:rPr>
                <w:rFonts w:eastAsia="Calibri" w:cstheme="minorHAnsi"/>
              </w:rPr>
              <w:t xml:space="preserve">gecontroleerd door de </w:t>
            </w:r>
            <w:r w:rsidR="00CD5922">
              <w:rPr>
                <w:rFonts w:eastAsia="Calibri" w:cstheme="minorHAnsi"/>
              </w:rPr>
              <w:t>opdrachtgever</w:t>
            </w:r>
            <w:r w:rsidRPr="00DB3A53">
              <w:rPr>
                <w:rFonts w:eastAsia="Calibri" w:cstheme="minorHAnsi"/>
              </w:rPr>
              <w:t>.</w:t>
            </w:r>
            <w:r w:rsidR="00352CBD">
              <w:rPr>
                <w:rFonts w:eastAsia="Calibri" w:cstheme="minorHAnsi"/>
              </w:rPr>
              <w:br/>
              <w:t xml:space="preserve">Wanneer de foutenmarge meer is dan 4%, wordt de bijbehorende levering afgekeurd en dient de opdrachtnemer de gehele metadata van de bijbehorende levering binnen redelijke termijn opnieuw aan te leveren. </w:t>
            </w:r>
          </w:p>
        </w:tc>
        <w:tc>
          <w:tcPr>
            <w:tcW w:w="1260" w:type="dxa"/>
          </w:tcPr>
          <w:p w14:paraId="385E0278" w14:textId="77777777" w:rsidR="000502D8" w:rsidRDefault="000502D8" w:rsidP="000502D8">
            <w:pPr>
              <w:rPr>
                <w:rFonts w:cstheme="minorHAnsi"/>
              </w:rPr>
            </w:pPr>
          </w:p>
        </w:tc>
      </w:tr>
    </w:tbl>
    <w:p w14:paraId="53ABF7E5" w14:textId="4698356D" w:rsidR="00A936AF" w:rsidRDefault="00A936AF" w:rsidP="00123409">
      <w:pPr>
        <w:rPr>
          <w:rFonts w:cstheme="minorHAnsi"/>
        </w:rPr>
      </w:pPr>
    </w:p>
    <w:p w14:paraId="4797E3C3" w14:textId="2E166DB0" w:rsidR="00462901" w:rsidRDefault="00462901" w:rsidP="00123409">
      <w:pPr>
        <w:rPr>
          <w:rFonts w:cstheme="minorHAnsi"/>
        </w:rPr>
      </w:pPr>
    </w:p>
    <w:p w14:paraId="2D7ACBF6" w14:textId="67E28DF5" w:rsidR="00BF2618" w:rsidRDefault="00BF2618" w:rsidP="00123409">
      <w:pPr>
        <w:rPr>
          <w:rFonts w:cstheme="minorHAnsi"/>
        </w:rPr>
      </w:pPr>
    </w:p>
    <w:p w14:paraId="796CD29B" w14:textId="2BD29648" w:rsidR="00BF2618" w:rsidRDefault="00BF2618" w:rsidP="00123409">
      <w:pPr>
        <w:rPr>
          <w:rFonts w:cstheme="minorHAnsi"/>
        </w:rPr>
      </w:pPr>
    </w:p>
    <w:p w14:paraId="48DC1DB9" w14:textId="6B07B471" w:rsidR="00BF2618" w:rsidRDefault="00BF2618" w:rsidP="00123409">
      <w:pPr>
        <w:rPr>
          <w:rFonts w:cstheme="minorHAnsi"/>
        </w:rPr>
      </w:pPr>
    </w:p>
    <w:p w14:paraId="21A234E9" w14:textId="4343CE28" w:rsidR="00BF2618" w:rsidRDefault="00BF2618" w:rsidP="00123409">
      <w:pPr>
        <w:rPr>
          <w:rFonts w:cstheme="minorHAnsi"/>
        </w:rPr>
      </w:pPr>
    </w:p>
    <w:p w14:paraId="1B48A023" w14:textId="10AD4717" w:rsidR="00BF2618" w:rsidRDefault="00BF2618" w:rsidP="00123409">
      <w:pPr>
        <w:rPr>
          <w:rFonts w:cstheme="minorHAnsi"/>
        </w:rPr>
      </w:pPr>
    </w:p>
    <w:p w14:paraId="628CFB9E" w14:textId="13A655B1" w:rsidR="00BF2618" w:rsidRDefault="00BF2618" w:rsidP="00123409">
      <w:pPr>
        <w:rPr>
          <w:rFonts w:cstheme="minorHAnsi"/>
        </w:rPr>
      </w:pPr>
    </w:p>
    <w:p w14:paraId="0876DE23" w14:textId="680031D9" w:rsidR="00462901" w:rsidRDefault="00462901" w:rsidP="000D0EAA">
      <w:pPr>
        <w:pStyle w:val="Kop4"/>
        <w:pageBreakBefore/>
      </w:pPr>
      <w:r>
        <w:lastRenderedPageBreak/>
        <w:t>O1 Digitalisering en metadata</w:t>
      </w:r>
    </w:p>
    <w:p w14:paraId="79DFE2C5" w14:textId="77777777" w:rsidR="00BF2618" w:rsidRDefault="00BF2618" w:rsidP="00462901"/>
    <w:tbl>
      <w:tblPr>
        <w:tblStyle w:val="Tabelraster"/>
        <w:tblW w:w="0" w:type="auto"/>
        <w:tblLook w:val="04A0" w:firstRow="1" w:lastRow="0" w:firstColumn="1" w:lastColumn="0" w:noHBand="0" w:noVBand="1"/>
      </w:tblPr>
      <w:tblGrid>
        <w:gridCol w:w="9062"/>
      </w:tblGrid>
      <w:tr w:rsidR="00BF2618" w14:paraId="74E91A40" w14:textId="77777777" w:rsidTr="00BF2618">
        <w:tc>
          <w:tcPr>
            <w:tcW w:w="9062" w:type="dxa"/>
          </w:tcPr>
          <w:p w14:paraId="4AE94234" w14:textId="16AAE0A6" w:rsidR="00BF2618" w:rsidRDefault="00BF2618" w:rsidP="00BF2618">
            <w:r>
              <w:t>De inschrijver beschrijft de werkwijze die wordt gehanteerd bij het digitaliseren, koppelen aan metadata en de overdracht van de digitale bescheiden.</w:t>
            </w:r>
          </w:p>
          <w:p w14:paraId="6BA0660F" w14:textId="77777777" w:rsidR="00BF2618" w:rsidRDefault="00BF2618" w:rsidP="00BF2618">
            <w:r>
              <w:t>De aanbestedende dienst wenst door de beschrijving inzicht te krijgen in:</w:t>
            </w:r>
          </w:p>
          <w:p w14:paraId="4288EB49" w14:textId="21B29856" w:rsidR="00BF2618" w:rsidRDefault="00BF2618" w:rsidP="00AE6F40">
            <w:pPr>
              <w:pStyle w:val="Lijstalinea"/>
              <w:numPr>
                <w:ilvl w:val="0"/>
                <w:numId w:val="7"/>
              </w:numPr>
            </w:pPr>
            <w:r>
              <w:t>of voldoende is geborgd dat de juiste metadata aan de juiste productie</w:t>
            </w:r>
            <w:r w:rsidR="00AE6F40">
              <w:t xml:space="preserve"> wordt gekoppeld</w:t>
            </w:r>
          </w:p>
          <w:p w14:paraId="22F11DA3" w14:textId="478772B0" w:rsidR="00BF2618" w:rsidRDefault="00BF2618" w:rsidP="003A4608">
            <w:pPr>
              <w:pStyle w:val="Lijstalinea"/>
              <w:numPr>
                <w:ilvl w:val="0"/>
                <w:numId w:val="7"/>
              </w:numPr>
            </w:pPr>
            <w:r>
              <w:t>of voldoende is geborgd dat de bestanden op de juiste wijze worden</w:t>
            </w:r>
            <w:r w:rsidR="00AE6F40">
              <w:t xml:space="preserve"> </w:t>
            </w:r>
            <w:r>
              <w:t>gedigitaliseerd</w:t>
            </w:r>
          </w:p>
          <w:p w14:paraId="170ACE09" w14:textId="04B73FDC" w:rsidR="00BF2618" w:rsidRDefault="00BF2618" w:rsidP="00AE6F40">
            <w:pPr>
              <w:pStyle w:val="Lijstalinea"/>
              <w:numPr>
                <w:ilvl w:val="0"/>
                <w:numId w:val="7"/>
              </w:numPr>
            </w:pPr>
            <w:r>
              <w:t>op welke wijz</w:t>
            </w:r>
            <w:r w:rsidR="00AE6F40">
              <w:t>e het controleproces is geborgd</w:t>
            </w:r>
          </w:p>
          <w:p w14:paraId="05197C6B" w14:textId="6150D9E1" w:rsidR="00AE6F40" w:rsidRDefault="00AE6F40" w:rsidP="00AE6F40"/>
          <w:p w14:paraId="47F112D1" w14:textId="537ED5DE" w:rsidR="00BF2618" w:rsidRDefault="00BF2618" w:rsidP="00BF2618">
            <w:r>
              <w:t>Om dit te kunnen beoordelen dient de inschrijver minimaal de volgende</w:t>
            </w:r>
            <w:r w:rsidR="00AE6F40">
              <w:t xml:space="preserve"> </w:t>
            </w:r>
            <w:r>
              <w:t>onderdelen op te nemen in zijn beschrijving:</w:t>
            </w:r>
          </w:p>
          <w:p w14:paraId="79027584" w14:textId="7A95801C" w:rsidR="00BF2618" w:rsidRDefault="00BF2618" w:rsidP="003A4608">
            <w:pPr>
              <w:pStyle w:val="Lijstalinea"/>
              <w:numPr>
                <w:ilvl w:val="0"/>
                <w:numId w:val="8"/>
              </w:numPr>
            </w:pPr>
            <w:r>
              <w:t>een omschrijving van het controleproces. Vermeld daarbij welke</w:t>
            </w:r>
            <w:r w:rsidR="00AE6F40">
              <w:t xml:space="preserve"> </w:t>
            </w:r>
            <w:r>
              <w:t>controles er altijd worden uitgevoerd en welke steekproefsgewijs. Geef</w:t>
            </w:r>
            <w:r w:rsidR="00AE6F40">
              <w:t xml:space="preserve"> </w:t>
            </w:r>
            <w:r>
              <w:t xml:space="preserve">bij steekproefsgewijze </w:t>
            </w:r>
            <w:r w:rsidR="00AE6F40">
              <w:t>controles ook de frequentie aan</w:t>
            </w:r>
          </w:p>
          <w:p w14:paraId="3F6469E0" w14:textId="77777777" w:rsidR="00AE6F40" w:rsidRDefault="00BF2618" w:rsidP="003A4608">
            <w:pPr>
              <w:pStyle w:val="Lijstalinea"/>
              <w:numPr>
                <w:ilvl w:val="0"/>
                <w:numId w:val="8"/>
              </w:numPr>
            </w:pPr>
            <w:r>
              <w:t>op welke wijze de digitale bestanden gekoppeld worden aan aanwezige</w:t>
            </w:r>
            <w:r w:rsidR="00AE6F40">
              <w:t xml:space="preserve"> </w:t>
            </w:r>
            <w:r>
              <w:t>metadata</w:t>
            </w:r>
          </w:p>
          <w:p w14:paraId="531FE994" w14:textId="77777777" w:rsidR="00AE6F40" w:rsidRDefault="00BF2618" w:rsidP="00BF2618">
            <w:pPr>
              <w:pStyle w:val="Lijstalinea"/>
              <w:numPr>
                <w:ilvl w:val="0"/>
                <w:numId w:val="8"/>
              </w:numPr>
            </w:pPr>
            <w:r>
              <w:t>op welke wijze nieuwe metadata aan de digitale bestanden worden</w:t>
            </w:r>
            <w:r w:rsidR="00AE6F40">
              <w:t xml:space="preserve"> </w:t>
            </w:r>
            <w:r>
              <w:t>toegevoegd</w:t>
            </w:r>
          </w:p>
          <w:p w14:paraId="28F50860" w14:textId="77777777" w:rsidR="00DE28F3" w:rsidRDefault="00BF2618" w:rsidP="00030823">
            <w:pPr>
              <w:pStyle w:val="Lijstalinea"/>
              <w:numPr>
                <w:ilvl w:val="0"/>
                <w:numId w:val="8"/>
              </w:numPr>
            </w:pPr>
            <w:r>
              <w:t>een beschrijving waarop de inschrijver, na afronding van het</w:t>
            </w:r>
            <w:r w:rsidR="00AE6F40">
              <w:t xml:space="preserve"> </w:t>
            </w:r>
            <w:r>
              <w:t>digitaliseringsproces van een archief, het gedigitaliseerde archief</w:t>
            </w:r>
            <w:r w:rsidR="00AE6F40">
              <w:t xml:space="preserve"> </w:t>
            </w:r>
            <w:r>
              <w:t>oplevert aan de gemeente</w:t>
            </w:r>
            <w:r w:rsidR="003A4608">
              <w:t>. B</w:t>
            </w:r>
            <w:r>
              <w:t xml:space="preserve">ijvoorbeeld via harde schijven, </w:t>
            </w:r>
            <w:proofErr w:type="spellStart"/>
            <w:r w:rsidR="003A4608">
              <w:t>s</w:t>
            </w:r>
            <w:r>
              <w:t>ftp</w:t>
            </w:r>
            <w:proofErr w:type="spellEnd"/>
            <w:r w:rsidR="00DE28F3">
              <w:t xml:space="preserve"> en/of andere vormen van bestandsoverdracht. Dit moet altijd op een secure wijze gebeuren.</w:t>
            </w:r>
          </w:p>
          <w:p w14:paraId="0553BE3A" w14:textId="02040E43" w:rsidR="00AE6F40" w:rsidRDefault="00DE28F3" w:rsidP="00030823">
            <w:pPr>
              <w:pStyle w:val="Lijstalinea"/>
              <w:numPr>
                <w:ilvl w:val="0"/>
                <w:numId w:val="8"/>
              </w:numPr>
            </w:pPr>
            <w:r>
              <w:t xml:space="preserve">Indien de inschrijver bij W1 aangeeft de data te kunnen opslaan in een </w:t>
            </w:r>
            <w:r w:rsidR="003A4608">
              <w:t>Microsoft Cloud St</w:t>
            </w:r>
            <w:r w:rsidR="00712069">
              <w:t>o</w:t>
            </w:r>
            <w:r w:rsidR="003A4608">
              <w:t>rage</w:t>
            </w:r>
            <w:r>
              <w:t xml:space="preserve">, dient hiervan een beschrijving te worden opgenomen. </w:t>
            </w:r>
          </w:p>
          <w:p w14:paraId="4210253C" w14:textId="77777777" w:rsidR="00BF2618" w:rsidRDefault="00BF2618" w:rsidP="00BF2618">
            <w:r>
              <w:t xml:space="preserve">De omschrijving is </w:t>
            </w:r>
            <w:r w:rsidRPr="00283493">
              <w:rPr>
                <w:highlight w:val="yellow"/>
              </w:rPr>
              <w:t>maximaal 3 A4 ‘</w:t>
            </w:r>
            <w:proofErr w:type="spellStart"/>
            <w:r w:rsidRPr="00283493">
              <w:rPr>
                <w:highlight w:val="yellow"/>
              </w:rPr>
              <w:t>tjes</w:t>
            </w:r>
            <w:proofErr w:type="spellEnd"/>
            <w:r>
              <w:t xml:space="preserve"> lettertype </w:t>
            </w:r>
            <w:proofErr w:type="spellStart"/>
            <w:r>
              <w:t>Arial</w:t>
            </w:r>
            <w:proofErr w:type="spellEnd"/>
            <w:r>
              <w:t xml:space="preserve"> 10</w:t>
            </w:r>
            <w:r w:rsidR="008A5649">
              <w:t xml:space="preserve"> of vergelijkbaar</w:t>
            </w:r>
            <w:r>
              <w:t>.</w:t>
            </w:r>
          </w:p>
          <w:p w14:paraId="20303835" w14:textId="60CF3875" w:rsidR="00283493" w:rsidRDefault="00283493" w:rsidP="00283493">
            <w:r w:rsidRPr="00283493">
              <w:rPr>
                <w:highlight w:val="yellow"/>
              </w:rPr>
              <w:t xml:space="preserve">Na </w:t>
            </w:r>
            <w:proofErr w:type="spellStart"/>
            <w:r w:rsidRPr="00283493">
              <w:rPr>
                <w:highlight w:val="yellow"/>
              </w:rPr>
              <w:t>NvI</w:t>
            </w:r>
            <w:proofErr w:type="spellEnd"/>
            <w:r w:rsidRPr="00283493">
              <w:rPr>
                <w:highlight w:val="yellow"/>
              </w:rPr>
              <w:t xml:space="preserve"> 1:</w:t>
            </w:r>
            <w:r>
              <w:rPr>
                <w:highlight w:val="yellow"/>
              </w:rPr>
              <w:t xml:space="preserve"> </w:t>
            </w:r>
            <w:r w:rsidRPr="00283493">
              <w:rPr>
                <w:highlight w:val="yellow"/>
              </w:rPr>
              <w:t>Akkoord met</w:t>
            </w:r>
            <w:r>
              <w:rPr>
                <w:highlight w:val="yellow"/>
              </w:rPr>
              <w:t xml:space="preserve"> </w:t>
            </w:r>
            <w:r w:rsidRPr="00283493">
              <w:rPr>
                <w:highlight w:val="yellow"/>
              </w:rPr>
              <w:t>max. 8 pagina’s</w:t>
            </w:r>
          </w:p>
        </w:tc>
      </w:tr>
    </w:tbl>
    <w:p w14:paraId="56D113D8" w14:textId="77777777" w:rsidR="00BF2618" w:rsidRDefault="00BF2618" w:rsidP="00462901"/>
    <w:p w14:paraId="6A85406D" w14:textId="53D0DDD7" w:rsidR="00462901" w:rsidRDefault="00462901" w:rsidP="00462901"/>
    <w:p w14:paraId="1760DF2D" w14:textId="14388285" w:rsidR="00462901" w:rsidRDefault="00462901" w:rsidP="00462901"/>
    <w:p w14:paraId="5B11FD7B" w14:textId="47F3FF0D" w:rsidR="00462901" w:rsidRDefault="00462901" w:rsidP="00462901"/>
    <w:p w14:paraId="1400122F" w14:textId="4B2E20E0" w:rsidR="00462901" w:rsidRDefault="00462901" w:rsidP="00462901"/>
    <w:p w14:paraId="43B01435" w14:textId="51788D9C" w:rsidR="00BF2618" w:rsidRDefault="00BF2618" w:rsidP="00462901"/>
    <w:p w14:paraId="18DD7636" w14:textId="4E6CC837" w:rsidR="00BF2618" w:rsidRDefault="00BF2618" w:rsidP="00462901"/>
    <w:p w14:paraId="3E49D134" w14:textId="5F555F0E" w:rsidR="00BF2618" w:rsidRDefault="00BF2618" w:rsidP="00462901"/>
    <w:p w14:paraId="692C8369" w14:textId="695E7F52" w:rsidR="00BF2618" w:rsidRDefault="00BF2618" w:rsidP="00462901"/>
    <w:p w14:paraId="69476918" w14:textId="09D5F301" w:rsidR="00BF2618" w:rsidRDefault="00BF2618" w:rsidP="00462901"/>
    <w:p w14:paraId="6FD8294E" w14:textId="77777777" w:rsidR="003F25B9" w:rsidRDefault="003F25B9" w:rsidP="00462901"/>
    <w:p w14:paraId="5C0AF66B" w14:textId="4F0B6B52" w:rsidR="00C97A1B" w:rsidRDefault="00C97A1B" w:rsidP="000D0EAA">
      <w:pPr>
        <w:pStyle w:val="Kop2"/>
        <w:pageBreakBefore/>
        <w:ind w:left="578" w:hanging="578"/>
      </w:pPr>
      <w:r w:rsidRPr="005E1F68">
        <w:lastRenderedPageBreak/>
        <w:t>Kwaliteitseisen aan de scans</w:t>
      </w:r>
    </w:p>
    <w:p w14:paraId="6793C1CE" w14:textId="77777777" w:rsidR="00C97A1B" w:rsidRDefault="00C97A1B"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C97A1B" w14:paraId="1470D20D" w14:textId="77777777" w:rsidTr="00462901">
        <w:tc>
          <w:tcPr>
            <w:tcW w:w="694" w:type="dxa"/>
            <w:shd w:val="clear" w:color="auto" w:fill="D9D9D9" w:themeFill="background1" w:themeFillShade="D9"/>
          </w:tcPr>
          <w:p w14:paraId="3527C044" w14:textId="77777777" w:rsidR="00C97A1B" w:rsidRPr="00B76147" w:rsidRDefault="00C97A1B" w:rsidP="00462901">
            <w:pPr>
              <w:rPr>
                <w:rFonts w:cstheme="minorHAnsi"/>
                <w:b/>
              </w:rPr>
            </w:pPr>
            <w:r w:rsidRPr="00B76147">
              <w:rPr>
                <w:rFonts w:cstheme="minorHAnsi"/>
                <w:b/>
              </w:rPr>
              <w:t>Nr.</w:t>
            </w:r>
          </w:p>
        </w:tc>
        <w:tc>
          <w:tcPr>
            <w:tcW w:w="6662" w:type="dxa"/>
            <w:shd w:val="clear" w:color="auto" w:fill="D9D9D9" w:themeFill="background1" w:themeFillShade="D9"/>
          </w:tcPr>
          <w:p w14:paraId="5107CE23" w14:textId="77777777" w:rsidR="00C97A1B" w:rsidRPr="00B76147" w:rsidRDefault="00C97A1B" w:rsidP="00462901">
            <w:pPr>
              <w:rPr>
                <w:rFonts w:cstheme="minorHAnsi"/>
                <w:b/>
              </w:rPr>
            </w:pPr>
            <w:r w:rsidRPr="00B76147">
              <w:rPr>
                <w:rFonts w:cstheme="minorHAnsi"/>
                <w:b/>
              </w:rPr>
              <w:t>Beschrijving</w:t>
            </w:r>
          </w:p>
        </w:tc>
        <w:tc>
          <w:tcPr>
            <w:tcW w:w="1686" w:type="dxa"/>
            <w:shd w:val="clear" w:color="auto" w:fill="D9D9D9" w:themeFill="background1" w:themeFillShade="D9"/>
          </w:tcPr>
          <w:p w14:paraId="337C01F6" w14:textId="77777777" w:rsidR="00C97A1B" w:rsidRPr="00B76147" w:rsidRDefault="00C97A1B" w:rsidP="00462901">
            <w:pPr>
              <w:rPr>
                <w:rFonts w:cstheme="minorHAnsi"/>
                <w:b/>
              </w:rPr>
            </w:pPr>
            <w:r w:rsidRPr="00B76147">
              <w:rPr>
                <w:rFonts w:cstheme="minorHAnsi"/>
                <w:b/>
              </w:rPr>
              <w:t>Uw antwoord</w:t>
            </w:r>
          </w:p>
          <w:p w14:paraId="37640DC3" w14:textId="77777777" w:rsidR="00C97A1B" w:rsidRPr="00B76147" w:rsidRDefault="00C97A1B" w:rsidP="00462901">
            <w:pPr>
              <w:rPr>
                <w:rFonts w:cstheme="minorHAnsi"/>
                <w:b/>
              </w:rPr>
            </w:pPr>
            <w:r w:rsidRPr="00B76147">
              <w:rPr>
                <w:rFonts w:cstheme="minorHAnsi"/>
                <w:b/>
              </w:rPr>
              <w:t>(JA/NEE)</w:t>
            </w:r>
          </w:p>
        </w:tc>
      </w:tr>
      <w:tr w:rsidR="00C97A1B" w14:paraId="02851C1F" w14:textId="77777777" w:rsidTr="00462901">
        <w:tc>
          <w:tcPr>
            <w:tcW w:w="694" w:type="dxa"/>
          </w:tcPr>
          <w:p w14:paraId="4736F8E4" w14:textId="0E7485AF" w:rsidR="00C97A1B" w:rsidRPr="00A936AF" w:rsidRDefault="00C97A1B" w:rsidP="004D7DEA">
            <w:pPr>
              <w:rPr>
                <w:rFonts w:cstheme="minorHAnsi"/>
                <w:b/>
              </w:rPr>
            </w:pPr>
            <w:r>
              <w:rPr>
                <w:rFonts w:cstheme="minorHAnsi"/>
                <w:b/>
              </w:rPr>
              <w:t>E</w:t>
            </w:r>
            <w:r w:rsidR="004D7DEA">
              <w:rPr>
                <w:rFonts w:cstheme="minorHAnsi"/>
                <w:b/>
              </w:rPr>
              <w:t>17</w:t>
            </w:r>
          </w:p>
        </w:tc>
        <w:tc>
          <w:tcPr>
            <w:tcW w:w="6662" w:type="dxa"/>
            <w:vAlign w:val="center"/>
          </w:tcPr>
          <w:p w14:paraId="22F71733" w14:textId="6F526006" w:rsidR="00C97A1B" w:rsidRDefault="00C97A1B" w:rsidP="00C97A1B">
            <w:pPr>
              <w:rPr>
                <w:rFonts w:cstheme="minorHAnsi"/>
              </w:rPr>
            </w:pPr>
            <w:r w:rsidRPr="005E1F68">
              <w:rPr>
                <w:rFonts w:cstheme="minorHAnsi"/>
              </w:rPr>
              <w:t>Scannen met 300 dpi 24 bits RGB kleur 80%. De resolutie zoals opgenomen in de scan is de resolutie bij werkelijke lengte en breedte maten van het originele document.</w:t>
            </w:r>
          </w:p>
        </w:tc>
        <w:tc>
          <w:tcPr>
            <w:tcW w:w="1686" w:type="dxa"/>
          </w:tcPr>
          <w:p w14:paraId="7C41C73B" w14:textId="77777777" w:rsidR="00C97A1B" w:rsidRDefault="00C97A1B" w:rsidP="00C97A1B">
            <w:pPr>
              <w:rPr>
                <w:rFonts w:cstheme="minorHAnsi"/>
              </w:rPr>
            </w:pPr>
          </w:p>
        </w:tc>
      </w:tr>
      <w:tr w:rsidR="00C97A1B" w14:paraId="709E71F7" w14:textId="77777777" w:rsidTr="00462901">
        <w:tc>
          <w:tcPr>
            <w:tcW w:w="694" w:type="dxa"/>
          </w:tcPr>
          <w:p w14:paraId="47948423" w14:textId="38CCE516" w:rsidR="00C97A1B" w:rsidRPr="00A936AF" w:rsidRDefault="00C97A1B" w:rsidP="004D7DEA">
            <w:pPr>
              <w:rPr>
                <w:rFonts w:cstheme="minorHAnsi"/>
                <w:b/>
              </w:rPr>
            </w:pPr>
            <w:r>
              <w:rPr>
                <w:rFonts w:cstheme="minorHAnsi"/>
                <w:b/>
              </w:rPr>
              <w:t>E</w:t>
            </w:r>
            <w:r w:rsidR="004D7DEA">
              <w:rPr>
                <w:rFonts w:cstheme="minorHAnsi"/>
                <w:b/>
              </w:rPr>
              <w:t>18</w:t>
            </w:r>
          </w:p>
        </w:tc>
        <w:tc>
          <w:tcPr>
            <w:tcW w:w="6662" w:type="dxa"/>
            <w:vAlign w:val="center"/>
          </w:tcPr>
          <w:p w14:paraId="2D493A85" w14:textId="61DC77F4" w:rsidR="00370895" w:rsidRDefault="00370895" w:rsidP="00C97A1B">
            <w:r w:rsidRPr="00370895">
              <w:rPr>
                <w:highlight w:val="yellow"/>
              </w:rPr>
              <w:t xml:space="preserve">Na </w:t>
            </w:r>
            <w:proofErr w:type="spellStart"/>
            <w:r w:rsidRPr="00370895">
              <w:rPr>
                <w:highlight w:val="yellow"/>
              </w:rPr>
              <w:t>NvI</w:t>
            </w:r>
            <w:proofErr w:type="spellEnd"/>
            <w:r w:rsidRPr="00370895">
              <w:rPr>
                <w:highlight w:val="yellow"/>
              </w:rPr>
              <w:t xml:space="preserve"> 1: Eis 18 wordt aangepast: Alle documenten binnen 1 tab mogen als één pdf gescand worden.</w:t>
            </w:r>
          </w:p>
          <w:p w14:paraId="463AB96B" w14:textId="11335DEB" w:rsidR="00C97A1B" w:rsidRPr="005E1F68" w:rsidRDefault="007A6A92" w:rsidP="00C97A1B">
            <w:pPr>
              <w:rPr>
                <w:rFonts w:cstheme="minorHAnsi"/>
              </w:rPr>
            </w:pPr>
            <w:r>
              <w:rPr>
                <w:rFonts w:cstheme="minorHAnsi"/>
              </w:rPr>
              <w:t>D</w:t>
            </w:r>
            <w:r w:rsidR="00C97A1B" w:rsidRPr="005E1F68">
              <w:rPr>
                <w:rFonts w:cstheme="minorHAnsi"/>
              </w:rPr>
              <w:t xml:space="preserve">ocumenten die binnen tabs voorkomen </w:t>
            </w:r>
            <w:r>
              <w:rPr>
                <w:rFonts w:cstheme="minorHAnsi"/>
              </w:rPr>
              <w:t>mogen ni</w:t>
            </w:r>
            <w:r w:rsidR="00C97A1B" w:rsidRPr="005E1F68">
              <w:rPr>
                <w:rFonts w:cstheme="minorHAnsi"/>
              </w:rPr>
              <w:t>et als batch worden gescand. Ook tekeningen dien</w:t>
            </w:r>
            <w:r>
              <w:rPr>
                <w:rFonts w:cstheme="minorHAnsi"/>
              </w:rPr>
              <w:t>en</w:t>
            </w:r>
            <w:r w:rsidR="00C97A1B" w:rsidRPr="005E1F68">
              <w:rPr>
                <w:rFonts w:cstheme="minorHAnsi"/>
              </w:rPr>
              <w:t xml:space="preserve"> los te worden gescand</w:t>
            </w:r>
            <w:r>
              <w:rPr>
                <w:rFonts w:cstheme="minorHAnsi"/>
              </w:rPr>
              <w:t>.</w:t>
            </w:r>
          </w:p>
          <w:p w14:paraId="279E195F" w14:textId="55E825CC" w:rsidR="00C97A1B" w:rsidRDefault="00C97A1B" w:rsidP="00C97A1B">
            <w:pPr>
              <w:rPr>
                <w:rFonts w:cstheme="minorHAnsi"/>
              </w:rPr>
            </w:pPr>
            <w:r w:rsidRPr="005E1F68">
              <w:rPr>
                <w:rFonts w:cstheme="minorHAnsi"/>
              </w:rPr>
              <w:t>Bijvoorbeeld: De Tab ‘Vergunningaanvraag’ bestaat uit de stukken: Aanvraag, B. en W. besluit, etc. De aanvraag moet 1 PDF worden en het B. en W. besluit ook.</w:t>
            </w:r>
          </w:p>
        </w:tc>
        <w:tc>
          <w:tcPr>
            <w:tcW w:w="1686" w:type="dxa"/>
          </w:tcPr>
          <w:p w14:paraId="77401625" w14:textId="77777777" w:rsidR="00C97A1B" w:rsidRDefault="00C97A1B" w:rsidP="00C97A1B">
            <w:pPr>
              <w:rPr>
                <w:rFonts w:cstheme="minorHAnsi"/>
              </w:rPr>
            </w:pPr>
          </w:p>
        </w:tc>
      </w:tr>
      <w:tr w:rsidR="00C97A1B" w14:paraId="623ADD98" w14:textId="77777777" w:rsidTr="00462901">
        <w:tc>
          <w:tcPr>
            <w:tcW w:w="694" w:type="dxa"/>
          </w:tcPr>
          <w:p w14:paraId="6E0CBF3F" w14:textId="47DD63E9" w:rsidR="00C97A1B" w:rsidRPr="00A936AF" w:rsidRDefault="00C97A1B" w:rsidP="004D7DEA">
            <w:pPr>
              <w:rPr>
                <w:rFonts w:cstheme="minorHAnsi"/>
                <w:b/>
              </w:rPr>
            </w:pPr>
            <w:r>
              <w:rPr>
                <w:rFonts w:cstheme="minorHAnsi"/>
                <w:b/>
              </w:rPr>
              <w:t>E</w:t>
            </w:r>
            <w:r w:rsidR="004D7DEA">
              <w:rPr>
                <w:rFonts w:cstheme="minorHAnsi"/>
                <w:b/>
              </w:rPr>
              <w:t>19</w:t>
            </w:r>
          </w:p>
        </w:tc>
        <w:tc>
          <w:tcPr>
            <w:tcW w:w="6662" w:type="dxa"/>
            <w:vAlign w:val="center"/>
          </w:tcPr>
          <w:p w14:paraId="45FEDA7A" w14:textId="77777777" w:rsidR="00C97A1B" w:rsidRPr="005E1F68" w:rsidRDefault="00C97A1B" w:rsidP="00C97A1B">
            <w:pPr>
              <w:rPr>
                <w:rFonts w:cstheme="minorHAnsi"/>
              </w:rPr>
            </w:pPr>
            <w:r w:rsidRPr="005E1F68">
              <w:rPr>
                <w:rFonts w:cstheme="minorHAnsi"/>
              </w:rPr>
              <w:t xml:space="preserve">Tonaliteit: </w:t>
            </w:r>
          </w:p>
          <w:p w14:paraId="5D104C37" w14:textId="77777777" w:rsidR="00C97A1B" w:rsidRPr="005E1F68" w:rsidRDefault="00C97A1B" w:rsidP="00C97A1B">
            <w:pPr>
              <w:rPr>
                <w:rFonts w:cstheme="minorHAnsi"/>
              </w:rPr>
            </w:pPr>
            <w:r w:rsidRPr="005E1F68">
              <w:rPr>
                <w:rFonts w:cstheme="minorHAnsi"/>
              </w:rPr>
              <w:t xml:space="preserve">De tonaliteit van de scan moet zodanig zijn dat vanuit de scans op scherm en print zonder verdere noodzakelijke bewerking de tekstuele informatie goed leesbaar is. Hoog contrast tekst mag niet dichtlopen. </w:t>
            </w:r>
          </w:p>
          <w:p w14:paraId="5548C846" w14:textId="77777777" w:rsidR="00C97A1B" w:rsidRPr="005E1F68" w:rsidRDefault="00C97A1B" w:rsidP="00C97A1B">
            <w:pPr>
              <w:rPr>
                <w:rFonts w:cstheme="minorHAnsi"/>
              </w:rPr>
            </w:pPr>
            <w:r w:rsidRPr="005E1F68">
              <w:rPr>
                <w:rFonts w:cstheme="minorHAnsi"/>
              </w:rPr>
              <w:t xml:space="preserve">Laag contrast tekst mag niet verdwijnen. </w:t>
            </w:r>
          </w:p>
          <w:p w14:paraId="64380DA7" w14:textId="77777777" w:rsidR="00C97A1B" w:rsidRPr="005E1F68" w:rsidRDefault="00C97A1B" w:rsidP="00C97A1B">
            <w:pPr>
              <w:rPr>
                <w:rFonts w:cstheme="minorHAnsi"/>
              </w:rPr>
            </w:pPr>
            <w:r w:rsidRPr="005E1F68">
              <w:rPr>
                <w:rFonts w:cstheme="minorHAnsi"/>
              </w:rPr>
              <w:t xml:space="preserve">Alle informatie 100% leesbaar. </w:t>
            </w:r>
          </w:p>
          <w:p w14:paraId="5570B2E8" w14:textId="77777777" w:rsidR="00C97A1B" w:rsidRPr="005E1F68" w:rsidRDefault="00C97A1B" w:rsidP="00C97A1B">
            <w:pPr>
              <w:rPr>
                <w:rFonts w:cstheme="minorHAnsi"/>
              </w:rPr>
            </w:pPr>
            <w:r w:rsidRPr="005E1F68">
              <w:rPr>
                <w:rFonts w:cstheme="minorHAnsi"/>
              </w:rPr>
              <w:t xml:space="preserve">Een punt op een i moet als zodanig herkenbaar zijn. </w:t>
            </w:r>
          </w:p>
          <w:p w14:paraId="39F2755A" w14:textId="77777777" w:rsidR="00C97A1B" w:rsidRDefault="00C97A1B" w:rsidP="0087203A">
            <w:pPr>
              <w:rPr>
                <w:rFonts w:cstheme="minorHAnsi"/>
              </w:rPr>
            </w:pPr>
            <w:r w:rsidRPr="005E1F68">
              <w:rPr>
                <w:rFonts w:cstheme="minorHAnsi"/>
              </w:rPr>
              <w:t xml:space="preserve">De </w:t>
            </w:r>
            <w:r w:rsidR="0087203A">
              <w:rPr>
                <w:rFonts w:cstheme="minorHAnsi"/>
              </w:rPr>
              <w:t>opdrachtgever</w:t>
            </w:r>
            <w:r w:rsidRPr="005E1F68">
              <w:rPr>
                <w:rFonts w:cstheme="minorHAnsi"/>
              </w:rPr>
              <w:t xml:space="preserve"> controleert door middel van een steekproef.</w:t>
            </w:r>
          </w:p>
          <w:p w14:paraId="7A11D18A" w14:textId="39B06AE5" w:rsidR="00370895" w:rsidRDefault="00370895" w:rsidP="0087203A">
            <w:pPr>
              <w:rPr>
                <w:rFonts w:cstheme="minorHAnsi"/>
              </w:rPr>
            </w:pPr>
            <w:r w:rsidRPr="00370895">
              <w:rPr>
                <w:highlight w:val="yellow"/>
              </w:rPr>
              <w:t xml:space="preserve">Na </w:t>
            </w:r>
            <w:proofErr w:type="spellStart"/>
            <w:r w:rsidRPr="00370895">
              <w:rPr>
                <w:highlight w:val="yellow"/>
              </w:rPr>
              <w:t>NvI</w:t>
            </w:r>
            <w:proofErr w:type="spellEnd"/>
            <w:r w:rsidRPr="00370895">
              <w:rPr>
                <w:highlight w:val="yellow"/>
              </w:rPr>
              <w:t xml:space="preserve"> 1: Akkoord met “overeenkomstig met het origineel”</w:t>
            </w:r>
          </w:p>
        </w:tc>
        <w:tc>
          <w:tcPr>
            <w:tcW w:w="1686" w:type="dxa"/>
          </w:tcPr>
          <w:p w14:paraId="18A08C81" w14:textId="77777777" w:rsidR="00C97A1B" w:rsidRDefault="00C97A1B" w:rsidP="00C97A1B">
            <w:pPr>
              <w:rPr>
                <w:rFonts w:cstheme="minorHAnsi"/>
              </w:rPr>
            </w:pPr>
          </w:p>
        </w:tc>
      </w:tr>
      <w:tr w:rsidR="00C97A1B" w14:paraId="17A10E48" w14:textId="77777777" w:rsidTr="00462901">
        <w:tc>
          <w:tcPr>
            <w:tcW w:w="694" w:type="dxa"/>
          </w:tcPr>
          <w:p w14:paraId="0A9A154C" w14:textId="6D51E244" w:rsidR="00C97A1B" w:rsidRPr="00A936AF" w:rsidRDefault="00C97A1B" w:rsidP="004D7DEA">
            <w:pPr>
              <w:rPr>
                <w:rFonts w:cstheme="minorHAnsi"/>
                <w:b/>
              </w:rPr>
            </w:pPr>
            <w:r>
              <w:rPr>
                <w:rFonts w:cstheme="minorHAnsi"/>
                <w:b/>
              </w:rPr>
              <w:t>E</w:t>
            </w:r>
            <w:r w:rsidR="004D7DEA">
              <w:rPr>
                <w:rFonts w:cstheme="minorHAnsi"/>
                <w:b/>
              </w:rPr>
              <w:t>20</w:t>
            </w:r>
          </w:p>
        </w:tc>
        <w:tc>
          <w:tcPr>
            <w:tcW w:w="6662" w:type="dxa"/>
            <w:vAlign w:val="center"/>
          </w:tcPr>
          <w:p w14:paraId="25CE46E2" w14:textId="77777777" w:rsidR="00C97A1B" w:rsidRPr="005E1F68" w:rsidRDefault="00C97A1B" w:rsidP="00C97A1B">
            <w:pPr>
              <w:rPr>
                <w:rFonts w:cstheme="minorHAnsi"/>
              </w:rPr>
            </w:pPr>
            <w:r w:rsidRPr="005E1F68">
              <w:rPr>
                <w:rFonts w:cstheme="minorHAnsi"/>
              </w:rPr>
              <w:t xml:space="preserve">Belichting: </w:t>
            </w:r>
          </w:p>
          <w:p w14:paraId="542FC712" w14:textId="7581FFE0" w:rsidR="00C97A1B" w:rsidRDefault="00C97A1B" w:rsidP="00C97A1B">
            <w:pPr>
              <w:rPr>
                <w:rFonts w:cstheme="minorHAnsi"/>
              </w:rPr>
            </w:pPr>
            <w:r w:rsidRPr="005E1F68">
              <w:rPr>
                <w:rFonts w:cstheme="minorHAnsi"/>
              </w:rPr>
              <w:t>De scan moet zo gelijk mogelijk zijn uitgelicht.</w:t>
            </w:r>
          </w:p>
        </w:tc>
        <w:tc>
          <w:tcPr>
            <w:tcW w:w="1686" w:type="dxa"/>
          </w:tcPr>
          <w:p w14:paraId="47F4DBCC" w14:textId="77777777" w:rsidR="00C97A1B" w:rsidRDefault="00C97A1B" w:rsidP="00C97A1B">
            <w:pPr>
              <w:rPr>
                <w:rFonts w:cstheme="minorHAnsi"/>
              </w:rPr>
            </w:pPr>
          </w:p>
        </w:tc>
      </w:tr>
      <w:tr w:rsidR="00C97A1B" w14:paraId="24F29328" w14:textId="77777777" w:rsidTr="00462901">
        <w:tc>
          <w:tcPr>
            <w:tcW w:w="694" w:type="dxa"/>
          </w:tcPr>
          <w:p w14:paraId="1D10CE09" w14:textId="413E0D72" w:rsidR="00C97A1B" w:rsidRPr="00A936AF" w:rsidRDefault="00C97A1B" w:rsidP="004D7DEA">
            <w:pPr>
              <w:rPr>
                <w:rFonts w:cstheme="minorHAnsi"/>
                <w:b/>
              </w:rPr>
            </w:pPr>
            <w:r>
              <w:rPr>
                <w:rFonts w:cstheme="minorHAnsi"/>
                <w:b/>
              </w:rPr>
              <w:t>E</w:t>
            </w:r>
            <w:r w:rsidR="004D7DEA">
              <w:rPr>
                <w:rFonts w:cstheme="minorHAnsi"/>
                <w:b/>
              </w:rPr>
              <w:t>21</w:t>
            </w:r>
          </w:p>
        </w:tc>
        <w:tc>
          <w:tcPr>
            <w:tcW w:w="6662" w:type="dxa"/>
            <w:vAlign w:val="center"/>
          </w:tcPr>
          <w:p w14:paraId="174221EC" w14:textId="77777777" w:rsidR="00C97A1B" w:rsidRPr="005E1F68" w:rsidRDefault="00C97A1B" w:rsidP="00C97A1B">
            <w:pPr>
              <w:rPr>
                <w:rFonts w:cstheme="minorHAnsi"/>
              </w:rPr>
            </w:pPr>
            <w:r w:rsidRPr="005E1F68">
              <w:rPr>
                <w:rFonts w:cstheme="minorHAnsi"/>
              </w:rPr>
              <w:t xml:space="preserve">Volledigheid: </w:t>
            </w:r>
          </w:p>
          <w:p w14:paraId="5F1C23CA" w14:textId="77777777" w:rsidR="00C97A1B" w:rsidRPr="005E1F68" w:rsidRDefault="00C97A1B" w:rsidP="00C97A1B">
            <w:pPr>
              <w:rPr>
                <w:rFonts w:cstheme="minorHAnsi"/>
              </w:rPr>
            </w:pPr>
            <w:r w:rsidRPr="005E1F68">
              <w:rPr>
                <w:rFonts w:cstheme="minorHAnsi"/>
              </w:rPr>
              <w:t xml:space="preserve">Alle pagina’s met informatie worden gedigitaliseerd. </w:t>
            </w:r>
          </w:p>
          <w:p w14:paraId="5595DA0B" w14:textId="77777777" w:rsidR="00C97A1B" w:rsidRPr="005E1F68" w:rsidRDefault="00C97A1B" w:rsidP="00C97A1B">
            <w:pPr>
              <w:rPr>
                <w:rFonts w:cstheme="minorHAnsi"/>
              </w:rPr>
            </w:pPr>
            <w:r w:rsidRPr="005E1F68">
              <w:rPr>
                <w:rFonts w:cstheme="minorHAnsi"/>
              </w:rPr>
              <w:t xml:space="preserve">Er mag geen enkele pagina ontbreken. </w:t>
            </w:r>
          </w:p>
          <w:p w14:paraId="7B5EDD4A" w14:textId="77777777" w:rsidR="00C97A1B" w:rsidRDefault="00C97A1B" w:rsidP="00C97A1B">
            <w:pPr>
              <w:rPr>
                <w:rFonts w:cstheme="minorHAnsi"/>
              </w:rPr>
            </w:pPr>
            <w:r w:rsidRPr="005E1F68">
              <w:rPr>
                <w:rFonts w:cstheme="minorHAnsi"/>
              </w:rPr>
              <w:t>De blanco pagina’s moeten uit de scans worden gehaald.</w:t>
            </w:r>
          </w:p>
          <w:p w14:paraId="28BCEB70" w14:textId="7123F775" w:rsidR="006E43F7" w:rsidRDefault="006E43F7" w:rsidP="006E43F7">
            <w:pPr>
              <w:rPr>
                <w:rFonts w:cstheme="minorHAnsi"/>
              </w:rPr>
            </w:pPr>
            <w:r w:rsidRPr="006E43F7">
              <w:rPr>
                <w:highlight w:val="yellow"/>
              </w:rPr>
              <w:lastRenderedPageBreak/>
              <w:t xml:space="preserve">Na </w:t>
            </w:r>
            <w:proofErr w:type="spellStart"/>
            <w:r w:rsidRPr="006E43F7">
              <w:rPr>
                <w:highlight w:val="yellow"/>
              </w:rPr>
              <w:t>NvI</w:t>
            </w:r>
            <w:proofErr w:type="spellEnd"/>
            <w:r w:rsidRPr="006E43F7">
              <w:rPr>
                <w:highlight w:val="yellow"/>
              </w:rPr>
              <w:t xml:space="preserve"> 3: </w:t>
            </w:r>
            <w:r w:rsidRPr="006E43F7">
              <w:rPr>
                <w:rFonts w:cstheme="minorHAnsi"/>
                <w:highlight w:val="yellow"/>
              </w:rPr>
              <w:t>Blanco geldt niet voor stempel, doorslagen, potloodstrepen, lijntjespapier en koffievlek. Deze pagina’s hoeven niet verwijderd te worden. Mag wel.</w:t>
            </w:r>
          </w:p>
        </w:tc>
        <w:tc>
          <w:tcPr>
            <w:tcW w:w="1686" w:type="dxa"/>
          </w:tcPr>
          <w:p w14:paraId="72A0FC0E" w14:textId="77777777" w:rsidR="00C97A1B" w:rsidRDefault="00C97A1B" w:rsidP="00C97A1B">
            <w:pPr>
              <w:rPr>
                <w:rFonts w:cstheme="minorHAnsi"/>
              </w:rPr>
            </w:pPr>
          </w:p>
        </w:tc>
      </w:tr>
      <w:tr w:rsidR="00C97A1B" w14:paraId="687BA8AE" w14:textId="77777777" w:rsidTr="00462901">
        <w:tc>
          <w:tcPr>
            <w:tcW w:w="694" w:type="dxa"/>
          </w:tcPr>
          <w:p w14:paraId="3AC3E5B2" w14:textId="17F25108" w:rsidR="00C97A1B" w:rsidRPr="00A936AF" w:rsidRDefault="00C97A1B" w:rsidP="004D7DEA">
            <w:pPr>
              <w:rPr>
                <w:rFonts w:cstheme="minorHAnsi"/>
                <w:b/>
              </w:rPr>
            </w:pPr>
            <w:r>
              <w:rPr>
                <w:rFonts w:cstheme="minorHAnsi"/>
                <w:b/>
              </w:rPr>
              <w:t>E</w:t>
            </w:r>
            <w:r w:rsidR="004D7DEA">
              <w:rPr>
                <w:rFonts w:cstheme="minorHAnsi"/>
                <w:b/>
              </w:rPr>
              <w:t>22</w:t>
            </w:r>
          </w:p>
        </w:tc>
        <w:tc>
          <w:tcPr>
            <w:tcW w:w="6662" w:type="dxa"/>
            <w:vAlign w:val="center"/>
          </w:tcPr>
          <w:p w14:paraId="084FA812" w14:textId="429D2BA0" w:rsidR="00C97A1B" w:rsidRDefault="00C97A1B" w:rsidP="005B660D">
            <w:pPr>
              <w:rPr>
                <w:rFonts w:cstheme="minorHAnsi"/>
              </w:rPr>
            </w:pPr>
            <w:r w:rsidRPr="005E1F68">
              <w:rPr>
                <w:rFonts w:cstheme="minorHAnsi"/>
              </w:rPr>
              <w:t>Beeldoptimalisatie van de scans is toegestaan</w:t>
            </w:r>
            <w:r w:rsidR="003E36E9">
              <w:rPr>
                <w:rFonts w:cstheme="minorHAnsi"/>
              </w:rPr>
              <w:t xml:space="preserve">. </w:t>
            </w:r>
            <w:r w:rsidRPr="005E1F68">
              <w:rPr>
                <w:rFonts w:cstheme="minorHAnsi"/>
              </w:rPr>
              <w:t>De handgeschreven informatie kan soms licht van kleur zijn zodat contrastverschil tussen tekst en blad klein is. Een punt op een i moet als zodanig herkenbaar zijn.</w:t>
            </w:r>
          </w:p>
        </w:tc>
        <w:tc>
          <w:tcPr>
            <w:tcW w:w="1686" w:type="dxa"/>
          </w:tcPr>
          <w:p w14:paraId="72EF7C2C" w14:textId="77777777" w:rsidR="00C97A1B" w:rsidRDefault="00C97A1B" w:rsidP="00C97A1B">
            <w:pPr>
              <w:rPr>
                <w:rFonts w:cstheme="minorHAnsi"/>
              </w:rPr>
            </w:pPr>
          </w:p>
        </w:tc>
      </w:tr>
      <w:tr w:rsidR="00C97A1B" w14:paraId="71AD56D0" w14:textId="77777777" w:rsidTr="00462901">
        <w:tc>
          <w:tcPr>
            <w:tcW w:w="694" w:type="dxa"/>
          </w:tcPr>
          <w:p w14:paraId="3F6F73C0" w14:textId="36468121" w:rsidR="00C97A1B" w:rsidRPr="00A936AF" w:rsidRDefault="004D7DEA" w:rsidP="004D7DEA">
            <w:pPr>
              <w:rPr>
                <w:rFonts w:cstheme="minorHAnsi"/>
                <w:b/>
              </w:rPr>
            </w:pPr>
            <w:r>
              <w:rPr>
                <w:rFonts w:cstheme="minorHAnsi"/>
                <w:b/>
              </w:rPr>
              <w:t>E23</w:t>
            </w:r>
          </w:p>
        </w:tc>
        <w:tc>
          <w:tcPr>
            <w:tcW w:w="6662" w:type="dxa"/>
            <w:vAlign w:val="center"/>
          </w:tcPr>
          <w:p w14:paraId="64C4D70F" w14:textId="77777777" w:rsidR="00C97A1B" w:rsidRDefault="00C97A1B" w:rsidP="00C97A1B">
            <w:pPr>
              <w:rPr>
                <w:rFonts w:cstheme="minorHAnsi"/>
              </w:rPr>
            </w:pPr>
            <w:r w:rsidRPr="005E1F68">
              <w:rPr>
                <w:rFonts w:cstheme="minorHAnsi"/>
              </w:rPr>
              <w:t>Alle pagina’s dienen correct geroteerd te zijn. Landscape 90 graden.</w:t>
            </w:r>
          </w:p>
          <w:p w14:paraId="31B855E2" w14:textId="6C36F44C" w:rsidR="00AF49D5" w:rsidRDefault="00AF49D5" w:rsidP="00AF49D5">
            <w:pPr>
              <w:rPr>
                <w:rFonts w:cstheme="minorHAnsi"/>
              </w:rPr>
            </w:pPr>
            <w:r w:rsidRPr="00AF49D5">
              <w:rPr>
                <w:highlight w:val="yellow"/>
              </w:rPr>
              <w:t xml:space="preserve">Na </w:t>
            </w:r>
            <w:proofErr w:type="spellStart"/>
            <w:r w:rsidRPr="00AF49D5">
              <w:rPr>
                <w:highlight w:val="yellow"/>
              </w:rPr>
              <w:t>NvI</w:t>
            </w:r>
            <w:proofErr w:type="spellEnd"/>
            <w:r w:rsidRPr="00AF49D5">
              <w:rPr>
                <w:highlight w:val="yellow"/>
              </w:rPr>
              <w:t xml:space="preserve"> 1: Links leesbaar scannen. Groter dan A3 is roteren </w:t>
            </w:r>
            <w:proofErr w:type="spellStart"/>
            <w:r>
              <w:rPr>
                <w:highlight w:val="yellow"/>
              </w:rPr>
              <w:t>obv</w:t>
            </w:r>
            <w:proofErr w:type="spellEnd"/>
            <w:r w:rsidRPr="00AF49D5">
              <w:rPr>
                <w:highlight w:val="yellow"/>
              </w:rPr>
              <w:t xml:space="preserve"> legenda</w:t>
            </w:r>
          </w:p>
        </w:tc>
        <w:tc>
          <w:tcPr>
            <w:tcW w:w="1686" w:type="dxa"/>
          </w:tcPr>
          <w:p w14:paraId="07C37D5F" w14:textId="77777777" w:rsidR="00C97A1B" w:rsidRDefault="00C97A1B" w:rsidP="00C97A1B">
            <w:pPr>
              <w:rPr>
                <w:rFonts w:cstheme="minorHAnsi"/>
              </w:rPr>
            </w:pPr>
          </w:p>
        </w:tc>
      </w:tr>
      <w:tr w:rsidR="00C97A1B" w14:paraId="24329DDD" w14:textId="77777777" w:rsidTr="00462901">
        <w:tc>
          <w:tcPr>
            <w:tcW w:w="694" w:type="dxa"/>
          </w:tcPr>
          <w:p w14:paraId="4A477322" w14:textId="754E4C1F" w:rsidR="00C97A1B" w:rsidRPr="00A936AF" w:rsidRDefault="00C97A1B" w:rsidP="004D7DEA">
            <w:pPr>
              <w:rPr>
                <w:rFonts w:cstheme="minorHAnsi"/>
                <w:b/>
              </w:rPr>
            </w:pPr>
            <w:r>
              <w:rPr>
                <w:rFonts w:cstheme="minorHAnsi"/>
                <w:b/>
              </w:rPr>
              <w:t>E</w:t>
            </w:r>
            <w:r w:rsidR="004D7DEA">
              <w:rPr>
                <w:rFonts w:cstheme="minorHAnsi"/>
                <w:b/>
              </w:rPr>
              <w:t>24</w:t>
            </w:r>
          </w:p>
        </w:tc>
        <w:tc>
          <w:tcPr>
            <w:tcW w:w="6662" w:type="dxa"/>
            <w:vAlign w:val="center"/>
          </w:tcPr>
          <w:p w14:paraId="1DD5BCAC" w14:textId="77777777" w:rsidR="005B0F92" w:rsidRDefault="005B0F92" w:rsidP="00C97A1B">
            <w:r w:rsidRPr="005B0F92">
              <w:rPr>
                <w:highlight w:val="yellow"/>
              </w:rPr>
              <w:t xml:space="preserve">Na </w:t>
            </w:r>
            <w:proofErr w:type="spellStart"/>
            <w:r w:rsidRPr="005B0F92">
              <w:rPr>
                <w:highlight w:val="yellow"/>
              </w:rPr>
              <w:t>NvI</w:t>
            </w:r>
            <w:proofErr w:type="spellEnd"/>
            <w:r w:rsidRPr="005B0F92">
              <w:rPr>
                <w:highlight w:val="yellow"/>
              </w:rPr>
              <w:t xml:space="preserve"> 1:  Eis 24 komt te vervallen</w:t>
            </w:r>
          </w:p>
          <w:p w14:paraId="56840A0D" w14:textId="2F7B0759" w:rsidR="00C97A1B" w:rsidRPr="005E1F68" w:rsidRDefault="00C97A1B" w:rsidP="00C97A1B">
            <w:pPr>
              <w:rPr>
                <w:rFonts w:cstheme="minorHAnsi"/>
              </w:rPr>
            </w:pPr>
            <w:r w:rsidRPr="005E1F68">
              <w:rPr>
                <w:rFonts w:cstheme="minorHAnsi"/>
              </w:rPr>
              <w:t>Bijsnijden (</w:t>
            </w:r>
            <w:proofErr w:type="spellStart"/>
            <w:r w:rsidRPr="005E1F68">
              <w:rPr>
                <w:rFonts w:cstheme="minorHAnsi"/>
              </w:rPr>
              <w:t>croppen</w:t>
            </w:r>
            <w:proofErr w:type="spellEnd"/>
            <w:r w:rsidRPr="005E1F68">
              <w:rPr>
                <w:rFonts w:cstheme="minorHAnsi"/>
              </w:rPr>
              <w:t xml:space="preserve">): </w:t>
            </w:r>
          </w:p>
          <w:p w14:paraId="3218B778" w14:textId="22827828" w:rsidR="00C97A1B" w:rsidRDefault="00C97A1B" w:rsidP="00C97A1B">
            <w:pPr>
              <w:rPr>
                <w:rFonts w:cstheme="minorHAnsi"/>
              </w:rPr>
            </w:pPr>
            <w:r w:rsidRPr="005E1F68">
              <w:rPr>
                <w:rFonts w:cstheme="minorHAnsi"/>
              </w:rPr>
              <w:t>Er is een zwartrand van minimaal 10 en maximaal 20 pixels tussen de uiterste rand van het origineel en de rand van de scan aanwezig.</w:t>
            </w:r>
          </w:p>
        </w:tc>
        <w:tc>
          <w:tcPr>
            <w:tcW w:w="1686" w:type="dxa"/>
          </w:tcPr>
          <w:p w14:paraId="79434172" w14:textId="77777777" w:rsidR="00C97A1B" w:rsidRDefault="00C97A1B" w:rsidP="00C97A1B">
            <w:pPr>
              <w:rPr>
                <w:rFonts w:cstheme="minorHAnsi"/>
              </w:rPr>
            </w:pPr>
          </w:p>
        </w:tc>
      </w:tr>
      <w:tr w:rsidR="00C97A1B" w14:paraId="1D4CF2E6" w14:textId="77777777" w:rsidTr="00462901">
        <w:tc>
          <w:tcPr>
            <w:tcW w:w="694" w:type="dxa"/>
          </w:tcPr>
          <w:p w14:paraId="0986F98F" w14:textId="2E0B7F9F" w:rsidR="00C97A1B" w:rsidRPr="00A936AF" w:rsidRDefault="00C97A1B" w:rsidP="004D7DEA">
            <w:pPr>
              <w:rPr>
                <w:rFonts w:cstheme="minorHAnsi"/>
                <w:b/>
              </w:rPr>
            </w:pPr>
            <w:r>
              <w:rPr>
                <w:rFonts w:cstheme="minorHAnsi"/>
                <w:b/>
              </w:rPr>
              <w:t>E</w:t>
            </w:r>
            <w:r w:rsidR="004D7DEA">
              <w:rPr>
                <w:rFonts w:cstheme="minorHAnsi"/>
                <w:b/>
              </w:rPr>
              <w:t>25</w:t>
            </w:r>
          </w:p>
        </w:tc>
        <w:tc>
          <w:tcPr>
            <w:tcW w:w="6662" w:type="dxa"/>
            <w:vAlign w:val="center"/>
          </w:tcPr>
          <w:p w14:paraId="1A209AEC" w14:textId="02484B6F" w:rsidR="00C97A1B" w:rsidRDefault="00C97A1B" w:rsidP="00C97A1B">
            <w:pPr>
              <w:rPr>
                <w:rFonts w:cstheme="minorHAnsi"/>
              </w:rPr>
            </w:pPr>
            <w:r w:rsidRPr="005E1F68">
              <w:rPr>
                <w:rFonts w:cstheme="minorHAnsi"/>
              </w:rPr>
              <w:t xml:space="preserve">U garandeert een </w:t>
            </w:r>
            <w:r w:rsidRPr="0065324C">
              <w:rPr>
                <w:rFonts w:cstheme="minorHAnsi"/>
              </w:rPr>
              <w:t>maximaal foutpercentage</w:t>
            </w:r>
            <w:r w:rsidRPr="005E1F68">
              <w:rPr>
                <w:rFonts w:cstheme="minorHAnsi"/>
              </w:rPr>
              <w:t xml:space="preserve"> van 10 op de 1.000 gescande pagina’s.</w:t>
            </w:r>
          </w:p>
        </w:tc>
        <w:tc>
          <w:tcPr>
            <w:tcW w:w="1686" w:type="dxa"/>
          </w:tcPr>
          <w:p w14:paraId="6FE41D82" w14:textId="77777777" w:rsidR="00C97A1B" w:rsidRDefault="00C97A1B" w:rsidP="00C97A1B">
            <w:pPr>
              <w:rPr>
                <w:rFonts w:cstheme="minorHAnsi"/>
              </w:rPr>
            </w:pPr>
          </w:p>
        </w:tc>
      </w:tr>
      <w:tr w:rsidR="00C97A1B" w14:paraId="1204A25D" w14:textId="77777777" w:rsidTr="00462901">
        <w:tc>
          <w:tcPr>
            <w:tcW w:w="694" w:type="dxa"/>
          </w:tcPr>
          <w:p w14:paraId="2C0F1FF9" w14:textId="0B69A73A" w:rsidR="00C97A1B" w:rsidRPr="00A936AF" w:rsidRDefault="00C97A1B" w:rsidP="004D7DEA">
            <w:pPr>
              <w:rPr>
                <w:rFonts w:cstheme="minorHAnsi"/>
                <w:b/>
              </w:rPr>
            </w:pPr>
            <w:r>
              <w:rPr>
                <w:rFonts w:cstheme="minorHAnsi"/>
                <w:b/>
              </w:rPr>
              <w:t>E</w:t>
            </w:r>
            <w:r w:rsidR="004D7DEA">
              <w:rPr>
                <w:rFonts w:cstheme="minorHAnsi"/>
                <w:b/>
              </w:rPr>
              <w:t>26</w:t>
            </w:r>
          </w:p>
        </w:tc>
        <w:tc>
          <w:tcPr>
            <w:tcW w:w="6662" w:type="dxa"/>
            <w:vAlign w:val="center"/>
          </w:tcPr>
          <w:p w14:paraId="06FCBCBC" w14:textId="77777777" w:rsidR="005B0F92" w:rsidRDefault="005B0F92" w:rsidP="00C97A1B">
            <w:r w:rsidRPr="005B0F92">
              <w:rPr>
                <w:highlight w:val="yellow"/>
              </w:rPr>
              <w:t xml:space="preserve">Na </w:t>
            </w:r>
            <w:proofErr w:type="spellStart"/>
            <w:r w:rsidRPr="005B0F92">
              <w:rPr>
                <w:highlight w:val="yellow"/>
              </w:rPr>
              <w:t>NvI</w:t>
            </w:r>
            <w:proofErr w:type="spellEnd"/>
            <w:r w:rsidRPr="005B0F92">
              <w:rPr>
                <w:highlight w:val="yellow"/>
              </w:rPr>
              <w:t xml:space="preserve"> 1: Eis 26 komt te vervallen</w:t>
            </w:r>
          </w:p>
          <w:p w14:paraId="2A829DF1" w14:textId="7639158D" w:rsidR="00C97A1B" w:rsidRPr="005E1F68" w:rsidRDefault="00C97A1B" w:rsidP="00C97A1B">
            <w:pPr>
              <w:rPr>
                <w:rFonts w:cstheme="minorHAnsi"/>
              </w:rPr>
            </w:pPr>
            <w:r w:rsidRPr="005E1F68">
              <w:rPr>
                <w:rFonts w:cstheme="minorHAnsi"/>
              </w:rPr>
              <w:t xml:space="preserve">Volgorde scans: </w:t>
            </w:r>
          </w:p>
          <w:p w14:paraId="5B4A52B2" w14:textId="343216C6" w:rsidR="00C97A1B" w:rsidRDefault="00C97A1B" w:rsidP="00EB0D97">
            <w:pPr>
              <w:rPr>
                <w:rFonts w:cstheme="minorHAnsi"/>
              </w:rPr>
            </w:pPr>
            <w:r w:rsidRPr="005E1F68">
              <w:rPr>
                <w:rFonts w:cstheme="minorHAnsi"/>
              </w:rPr>
              <w:t xml:space="preserve">De volgorde van de scans, wanneer gesorteerd op bestandsnaam in een order, is gelijk aan de volgorde van de originele pagina’s in het corresponderende opgeschoonde fysieke </w:t>
            </w:r>
            <w:r w:rsidR="00EB0D97">
              <w:rPr>
                <w:rFonts w:cstheme="minorHAnsi"/>
              </w:rPr>
              <w:t>dossiernummer.</w:t>
            </w:r>
          </w:p>
        </w:tc>
        <w:tc>
          <w:tcPr>
            <w:tcW w:w="1686" w:type="dxa"/>
          </w:tcPr>
          <w:p w14:paraId="4D535C31" w14:textId="77777777" w:rsidR="00C97A1B" w:rsidRDefault="00C97A1B" w:rsidP="00C97A1B">
            <w:pPr>
              <w:rPr>
                <w:rFonts w:cstheme="minorHAnsi"/>
              </w:rPr>
            </w:pPr>
          </w:p>
        </w:tc>
      </w:tr>
      <w:tr w:rsidR="00C97A1B" w14:paraId="399AFDD6" w14:textId="77777777" w:rsidTr="00462901">
        <w:tc>
          <w:tcPr>
            <w:tcW w:w="694" w:type="dxa"/>
          </w:tcPr>
          <w:p w14:paraId="56D5861A" w14:textId="4D761499" w:rsidR="00C97A1B" w:rsidRPr="00A936AF" w:rsidRDefault="00C97A1B" w:rsidP="004D7DEA">
            <w:pPr>
              <w:rPr>
                <w:rFonts w:cstheme="minorHAnsi"/>
                <w:b/>
              </w:rPr>
            </w:pPr>
            <w:r>
              <w:rPr>
                <w:rFonts w:cstheme="minorHAnsi"/>
                <w:b/>
              </w:rPr>
              <w:t>E</w:t>
            </w:r>
            <w:r w:rsidR="004D7DEA">
              <w:rPr>
                <w:rFonts w:cstheme="minorHAnsi"/>
                <w:b/>
              </w:rPr>
              <w:t>27</w:t>
            </w:r>
          </w:p>
        </w:tc>
        <w:tc>
          <w:tcPr>
            <w:tcW w:w="6662" w:type="dxa"/>
            <w:vAlign w:val="center"/>
          </w:tcPr>
          <w:p w14:paraId="31B8487F" w14:textId="77777777" w:rsidR="00C97A1B" w:rsidRPr="005E1F68" w:rsidRDefault="00C97A1B" w:rsidP="00C97A1B">
            <w:pPr>
              <w:rPr>
                <w:rFonts w:cstheme="minorHAnsi"/>
              </w:rPr>
            </w:pPr>
            <w:r w:rsidRPr="005E1F68">
              <w:rPr>
                <w:rFonts w:cstheme="minorHAnsi"/>
              </w:rPr>
              <w:t xml:space="preserve">Volgorde scans: </w:t>
            </w:r>
          </w:p>
          <w:p w14:paraId="588675C0" w14:textId="7B460450" w:rsidR="00C97A1B" w:rsidRDefault="00C97A1B" w:rsidP="00EB0D97">
            <w:pPr>
              <w:rPr>
                <w:rFonts w:cstheme="minorHAnsi"/>
              </w:rPr>
            </w:pPr>
            <w:r w:rsidRPr="005E1F68">
              <w:rPr>
                <w:rFonts w:cstheme="minorHAnsi"/>
              </w:rPr>
              <w:t xml:space="preserve">Alle </w:t>
            </w:r>
            <w:r w:rsidR="00EB0D97">
              <w:rPr>
                <w:rFonts w:cstheme="minorHAnsi"/>
              </w:rPr>
              <w:t xml:space="preserve">dossiernummer </w:t>
            </w:r>
            <w:r w:rsidRPr="005E1F68">
              <w:rPr>
                <w:rFonts w:cstheme="minorHAnsi"/>
              </w:rPr>
              <w:t>worden gescand in de volgorde van het opgeschoonde origineel.</w:t>
            </w:r>
            <w:r w:rsidR="00D6502E">
              <w:rPr>
                <w:rFonts w:cstheme="minorHAnsi"/>
              </w:rPr>
              <w:t xml:space="preserve"> </w:t>
            </w:r>
            <w:r w:rsidR="00D6502E" w:rsidRPr="00D6502E">
              <w:rPr>
                <w:highlight w:val="yellow"/>
              </w:rPr>
              <w:t xml:space="preserve">Na </w:t>
            </w:r>
            <w:proofErr w:type="spellStart"/>
            <w:r w:rsidR="00D6502E" w:rsidRPr="00D6502E">
              <w:rPr>
                <w:highlight w:val="yellow"/>
              </w:rPr>
              <w:t>NvI</w:t>
            </w:r>
            <w:proofErr w:type="spellEnd"/>
            <w:r w:rsidR="00D6502E" w:rsidRPr="00D6502E">
              <w:rPr>
                <w:highlight w:val="yellow"/>
              </w:rPr>
              <w:t xml:space="preserve"> 1: Moet zijn dossiers </w:t>
            </w:r>
            <w:proofErr w:type="spellStart"/>
            <w:r w:rsidR="00D6502E" w:rsidRPr="00D6502E">
              <w:rPr>
                <w:highlight w:val="yellow"/>
              </w:rPr>
              <w:t>ipv</w:t>
            </w:r>
            <w:proofErr w:type="spellEnd"/>
            <w:r w:rsidR="00D6502E" w:rsidRPr="00D6502E">
              <w:rPr>
                <w:highlight w:val="yellow"/>
              </w:rPr>
              <w:t xml:space="preserve"> dossiernummers</w:t>
            </w:r>
          </w:p>
        </w:tc>
        <w:tc>
          <w:tcPr>
            <w:tcW w:w="1686" w:type="dxa"/>
          </w:tcPr>
          <w:p w14:paraId="39602C94" w14:textId="77777777" w:rsidR="00C97A1B" w:rsidRDefault="00C97A1B" w:rsidP="00C97A1B">
            <w:pPr>
              <w:rPr>
                <w:rFonts w:cstheme="minorHAnsi"/>
              </w:rPr>
            </w:pPr>
          </w:p>
        </w:tc>
      </w:tr>
      <w:tr w:rsidR="00C97A1B" w14:paraId="50D4D5D4" w14:textId="77777777" w:rsidTr="00462901">
        <w:tc>
          <w:tcPr>
            <w:tcW w:w="694" w:type="dxa"/>
          </w:tcPr>
          <w:p w14:paraId="0A08CCF1" w14:textId="36FF8607" w:rsidR="00C97A1B" w:rsidRPr="00A936AF" w:rsidRDefault="00C97A1B" w:rsidP="004D7DEA">
            <w:pPr>
              <w:rPr>
                <w:rFonts w:cstheme="minorHAnsi"/>
                <w:b/>
              </w:rPr>
            </w:pPr>
            <w:r>
              <w:rPr>
                <w:rFonts w:cstheme="minorHAnsi"/>
                <w:b/>
              </w:rPr>
              <w:t>E</w:t>
            </w:r>
            <w:r w:rsidR="004D7DEA">
              <w:rPr>
                <w:rFonts w:cstheme="minorHAnsi"/>
                <w:b/>
              </w:rPr>
              <w:t>28</w:t>
            </w:r>
          </w:p>
        </w:tc>
        <w:tc>
          <w:tcPr>
            <w:tcW w:w="6662" w:type="dxa"/>
            <w:vAlign w:val="center"/>
          </w:tcPr>
          <w:p w14:paraId="0EAAF6FF" w14:textId="7E0BA440" w:rsidR="00C97A1B" w:rsidRDefault="00C97A1B" w:rsidP="00C97A1B">
            <w:pPr>
              <w:rPr>
                <w:rFonts w:cstheme="minorHAnsi"/>
              </w:rPr>
            </w:pPr>
            <w:r w:rsidRPr="005E1F68">
              <w:rPr>
                <w:rFonts w:eastAsia="Times New Roman" w:cstheme="minorHAnsi"/>
              </w:rPr>
              <w:t>Tekeningen mogen via de doorvoerscanner gescand worden waarbij wij willen horen welke maatregelen de opdrachtnemer neemt om beschadiging van de originele tekeningen tot een minimum te beperken.</w:t>
            </w:r>
          </w:p>
        </w:tc>
        <w:tc>
          <w:tcPr>
            <w:tcW w:w="1686" w:type="dxa"/>
          </w:tcPr>
          <w:p w14:paraId="4FD24604" w14:textId="77777777" w:rsidR="00C97A1B" w:rsidRDefault="00C97A1B" w:rsidP="00C97A1B">
            <w:pPr>
              <w:rPr>
                <w:rFonts w:cstheme="minorHAnsi"/>
              </w:rPr>
            </w:pPr>
          </w:p>
        </w:tc>
      </w:tr>
    </w:tbl>
    <w:p w14:paraId="14253C27" w14:textId="40E29FCF" w:rsidR="00C97A1B" w:rsidRDefault="00C97A1B" w:rsidP="00123409">
      <w:pPr>
        <w:rPr>
          <w:rFonts w:cstheme="minorHAnsi"/>
        </w:rPr>
      </w:pPr>
    </w:p>
    <w:p w14:paraId="5119A8DB" w14:textId="60C2EC94" w:rsidR="00462901" w:rsidRDefault="00462901" w:rsidP="00123409">
      <w:pPr>
        <w:rPr>
          <w:rFonts w:cstheme="minorHAnsi"/>
        </w:rPr>
      </w:pPr>
    </w:p>
    <w:p w14:paraId="4846DA5F" w14:textId="2B273BC6" w:rsidR="00C97A1B" w:rsidRDefault="00C97A1B" w:rsidP="00D20102">
      <w:pPr>
        <w:pStyle w:val="Kop2"/>
      </w:pPr>
      <w:r w:rsidRPr="005E1F68">
        <w:t>Werkruimte van het scanproces</w:t>
      </w:r>
    </w:p>
    <w:p w14:paraId="1B2CED6E" w14:textId="77777777" w:rsidR="00D20102" w:rsidRPr="00D20102" w:rsidRDefault="00D20102" w:rsidP="00D20102"/>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C97A1B" w14:paraId="560623EE" w14:textId="77777777" w:rsidTr="00462901">
        <w:tc>
          <w:tcPr>
            <w:tcW w:w="694" w:type="dxa"/>
            <w:shd w:val="clear" w:color="auto" w:fill="D9D9D9" w:themeFill="background1" w:themeFillShade="D9"/>
          </w:tcPr>
          <w:p w14:paraId="56C458F6" w14:textId="77777777" w:rsidR="00C97A1B" w:rsidRPr="00B76147" w:rsidRDefault="00C97A1B" w:rsidP="00462901">
            <w:pPr>
              <w:rPr>
                <w:rFonts w:cstheme="minorHAnsi"/>
                <w:b/>
              </w:rPr>
            </w:pPr>
            <w:r w:rsidRPr="00B76147">
              <w:rPr>
                <w:rFonts w:cstheme="minorHAnsi"/>
                <w:b/>
              </w:rPr>
              <w:t>Nr.</w:t>
            </w:r>
          </w:p>
        </w:tc>
        <w:tc>
          <w:tcPr>
            <w:tcW w:w="6662" w:type="dxa"/>
            <w:shd w:val="clear" w:color="auto" w:fill="D9D9D9" w:themeFill="background1" w:themeFillShade="D9"/>
          </w:tcPr>
          <w:p w14:paraId="4595BC9E" w14:textId="77777777" w:rsidR="00C97A1B" w:rsidRPr="00B76147" w:rsidRDefault="00C97A1B" w:rsidP="00462901">
            <w:pPr>
              <w:rPr>
                <w:rFonts w:cstheme="minorHAnsi"/>
                <w:b/>
              </w:rPr>
            </w:pPr>
            <w:r w:rsidRPr="00B76147">
              <w:rPr>
                <w:rFonts w:cstheme="minorHAnsi"/>
                <w:b/>
              </w:rPr>
              <w:t>Beschrijving</w:t>
            </w:r>
          </w:p>
        </w:tc>
        <w:tc>
          <w:tcPr>
            <w:tcW w:w="1686" w:type="dxa"/>
            <w:shd w:val="clear" w:color="auto" w:fill="D9D9D9" w:themeFill="background1" w:themeFillShade="D9"/>
          </w:tcPr>
          <w:p w14:paraId="1C71DEC7" w14:textId="77777777" w:rsidR="00C97A1B" w:rsidRPr="00B76147" w:rsidRDefault="00C97A1B" w:rsidP="00462901">
            <w:pPr>
              <w:rPr>
                <w:rFonts w:cstheme="minorHAnsi"/>
                <w:b/>
              </w:rPr>
            </w:pPr>
            <w:r w:rsidRPr="00B76147">
              <w:rPr>
                <w:rFonts w:cstheme="minorHAnsi"/>
                <w:b/>
              </w:rPr>
              <w:t>Uw antwoord</w:t>
            </w:r>
          </w:p>
          <w:p w14:paraId="577C48EA" w14:textId="77777777" w:rsidR="00C97A1B" w:rsidRPr="00B76147" w:rsidRDefault="00C97A1B" w:rsidP="00462901">
            <w:pPr>
              <w:rPr>
                <w:rFonts w:cstheme="minorHAnsi"/>
                <w:b/>
              </w:rPr>
            </w:pPr>
            <w:r w:rsidRPr="00B76147">
              <w:rPr>
                <w:rFonts w:cstheme="minorHAnsi"/>
                <w:b/>
              </w:rPr>
              <w:lastRenderedPageBreak/>
              <w:t>(JA/NEE)</w:t>
            </w:r>
          </w:p>
        </w:tc>
      </w:tr>
      <w:tr w:rsidR="00C97A1B" w14:paraId="53BED0FD" w14:textId="77777777" w:rsidTr="00462901">
        <w:tc>
          <w:tcPr>
            <w:tcW w:w="694" w:type="dxa"/>
          </w:tcPr>
          <w:p w14:paraId="449D4305" w14:textId="4021F0F5" w:rsidR="00C97A1B" w:rsidRPr="00A936AF" w:rsidRDefault="004D7DEA" w:rsidP="004D7DEA">
            <w:pPr>
              <w:rPr>
                <w:rFonts w:cstheme="minorHAnsi"/>
                <w:b/>
              </w:rPr>
            </w:pPr>
            <w:r>
              <w:rPr>
                <w:rFonts w:cstheme="minorHAnsi"/>
                <w:b/>
              </w:rPr>
              <w:lastRenderedPageBreak/>
              <w:t>E29</w:t>
            </w:r>
          </w:p>
        </w:tc>
        <w:tc>
          <w:tcPr>
            <w:tcW w:w="6662" w:type="dxa"/>
            <w:vAlign w:val="center"/>
          </w:tcPr>
          <w:p w14:paraId="6020DD53" w14:textId="6395EE2E" w:rsidR="00C97A1B" w:rsidRDefault="00C97A1B" w:rsidP="00C97A1B">
            <w:pPr>
              <w:rPr>
                <w:rFonts w:cstheme="minorHAnsi"/>
              </w:rPr>
            </w:pPr>
            <w:r w:rsidRPr="005E1F68">
              <w:rPr>
                <w:rFonts w:cstheme="minorHAnsi"/>
              </w:rPr>
              <w:t>De opslag-, transport- en werkruimte van opdrachtnemer zijn afsluitbaar, voorzien van inbraakdetectie, voorzien van branddetectie en er zijn afdoende maatregelen genomen om inbraak, brand</w:t>
            </w:r>
            <w:r w:rsidR="0077582C">
              <w:rPr>
                <w:rFonts w:cstheme="minorHAnsi"/>
              </w:rPr>
              <w:t>-</w:t>
            </w:r>
            <w:r w:rsidRPr="005E1F68">
              <w:rPr>
                <w:rFonts w:cstheme="minorHAnsi"/>
              </w:rPr>
              <w:t xml:space="preserve"> en waterschade te voorkomen.</w:t>
            </w:r>
          </w:p>
        </w:tc>
        <w:tc>
          <w:tcPr>
            <w:tcW w:w="1686" w:type="dxa"/>
          </w:tcPr>
          <w:p w14:paraId="67D79011" w14:textId="77777777" w:rsidR="00C97A1B" w:rsidRDefault="00C97A1B" w:rsidP="00C97A1B">
            <w:pPr>
              <w:rPr>
                <w:rFonts w:cstheme="minorHAnsi"/>
              </w:rPr>
            </w:pPr>
          </w:p>
        </w:tc>
      </w:tr>
      <w:tr w:rsidR="00C97A1B" w14:paraId="2EF160CE" w14:textId="77777777" w:rsidTr="00462901">
        <w:tc>
          <w:tcPr>
            <w:tcW w:w="694" w:type="dxa"/>
          </w:tcPr>
          <w:p w14:paraId="5A645A91" w14:textId="3EE60EA5" w:rsidR="00C97A1B" w:rsidRPr="00A936AF" w:rsidRDefault="00C97A1B" w:rsidP="004D7DEA">
            <w:pPr>
              <w:rPr>
                <w:rFonts w:cstheme="minorHAnsi"/>
                <w:b/>
              </w:rPr>
            </w:pPr>
            <w:r>
              <w:rPr>
                <w:rFonts w:cstheme="minorHAnsi"/>
                <w:b/>
              </w:rPr>
              <w:t>E</w:t>
            </w:r>
            <w:r w:rsidR="004D7DEA">
              <w:rPr>
                <w:rFonts w:cstheme="minorHAnsi"/>
                <w:b/>
              </w:rPr>
              <w:t>30</w:t>
            </w:r>
          </w:p>
        </w:tc>
        <w:tc>
          <w:tcPr>
            <w:tcW w:w="6662" w:type="dxa"/>
            <w:vAlign w:val="center"/>
          </w:tcPr>
          <w:p w14:paraId="56F352A7" w14:textId="2F5CB118" w:rsidR="00C97A1B" w:rsidRDefault="00C97A1B" w:rsidP="002D6C62">
            <w:pPr>
              <w:rPr>
                <w:rFonts w:cstheme="minorHAnsi"/>
              </w:rPr>
            </w:pPr>
            <w:r w:rsidRPr="005E1F68">
              <w:rPr>
                <w:rFonts w:cstheme="minorHAnsi"/>
              </w:rPr>
              <w:t xml:space="preserve">Archiefstukken mogen niet buiten de scanlocatie komen, anders dan voor het aanleveren </w:t>
            </w:r>
            <w:r w:rsidR="0087203A">
              <w:rPr>
                <w:rFonts w:cstheme="minorHAnsi"/>
              </w:rPr>
              <w:t xml:space="preserve">en terug sturen </w:t>
            </w:r>
            <w:r w:rsidRPr="005E1F68">
              <w:rPr>
                <w:rFonts w:cstheme="minorHAnsi"/>
              </w:rPr>
              <w:t>van de dossiers.</w:t>
            </w:r>
          </w:p>
        </w:tc>
        <w:tc>
          <w:tcPr>
            <w:tcW w:w="1686" w:type="dxa"/>
          </w:tcPr>
          <w:p w14:paraId="4FB6B2AC" w14:textId="77777777" w:rsidR="00C97A1B" w:rsidRDefault="00C97A1B" w:rsidP="00C97A1B">
            <w:pPr>
              <w:rPr>
                <w:rFonts w:cstheme="minorHAnsi"/>
              </w:rPr>
            </w:pPr>
          </w:p>
        </w:tc>
      </w:tr>
    </w:tbl>
    <w:p w14:paraId="114FA889" w14:textId="552CD7D6" w:rsidR="00C97A1B" w:rsidRDefault="00C97A1B" w:rsidP="00123409">
      <w:pPr>
        <w:rPr>
          <w:rFonts w:cstheme="minorHAnsi"/>
        </w:rPr>
      </w:pPr>
    </w:p>
    <w:p w14:paraId="346120A8" w14:textId="78B9EEC5" w:rsidR="004D7DEA" w:rsidRDefault="004D7DEA" w:rsidP="00123409">
      <w:pPr>
        <w:rPr>
          <w:rFonts w:cstheme="minorHAnsi"/>
        </w:rPr>
      </w:pPr>
    </w:p>
    <w:p w14:paraId="100A018B" w14:textId="77777777" w:rsidR="000D0EAA" w:rsidRDefault="000D0EAA" w:rsidP="00123409">
      <w:pPr>
        <w:rPr>
          <w:rFonts w:cstheme="minorHAnsi"/>
        </w:rPr>
      </w:pPr>
    </w:p>
    <w:p w14:paraId="37B0E760" w14:textId="77777777" w:rsidR="004D7DEA" w:rsidRDefault="004D7DEA" w:rsidP="00123409">
      <w:pPr>
        <w:rPr>
          <w:rFonts w:cstheme="minorHAnsi"/>
        </w:rPr>
      </w:pPr>
    </w:p>
    <w:p w14:paraId="4B10E285" w14:textId="50436C1A" w:rsidR="00C97A1B" w:rsidRDefault="00C97A1B" w:rsidP="000D0EAA">
      <w:pPr>
        <w:pStyle w:val="Kop2"/>
        <w:pageBreakBefore/>
        <w:ind w:left="578" w:hanging="578"/>
      </w:pPr>
      <w:r w:rsidRPr="005E1F68">
        <w:lastRenderedPageBreak/>
        <w:t>Apparatuur en personeel</w:t>
      </w:r>
    </w:p>
    <w:p w14:paraId="400C536F" w14:textId="77777777" w:rsidR="00C97A1B" w:rsidRDefault="00C97A1B"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C97A1B" w14:paraId="2F6E635E" w14:textId="77777777" w:rsidTr="00462901">
        <w:tc>
          <w:tcPr>
            <w:tcW w:w="694" w:type="dxa"/>
            <w:shd w:val="clear" w:color="auto" w:fill="D9D9D9" w:themeFill="background1" w:themeFillShade="D9"/>
          </w:tcPr>
          <w:p w14:paraId="2A6DB62B" w14:textId="77777777" w:rsidR="00C97A1B" w:rsidRPr="00B76147" w:rsidRDefault="00C97A1B" w:rsidP="00462901">
            <w:pPr>
              <w:rPr>
                <w:rFonts w:cstheme="minorHAnsi"/>
                <w:b/>
              </w:rPr>
            </w:pPr>
            <w:r w:rsidRPr="00B76147">
              <w:rPr>
                <w:rFonts w:cstheme="minorHAnsi"/>
                <w:b/>
              </w:rPr>
              <w:t>Nr.</w:t>
            </w:r>
          </w:p>
        </w:tc>
        <w:tc>
          <w:tcPr>
            <w:tcW w:w="6662" w:type="dxa"/>
            <w:shd w:val="clear" w:color="auto" w:fill="D9D9D9" w:themeFill="background1" w:themeFillShade="D9"/>
          </w:tcPr>
          <w:p w14:paraId="4DF25AD9" w14:textId="77777777" w:rsidR="00C97A1B" w:rsidRPr="00B76147" w:rsidRDefault="00C97A1B" w:rsidP="00462901">
            <w:pPr>
              <w:rPr>
                <w:rFonts w:cstheme="minorHAnsi"/>
                <w:b/>
              </w:rPr>
            </w:pPr>
            <w:r w:rsidRPr="00B76147">
              <w:rPr>
                <w:rFonts w:cstheme="minorHAnsi"/>
                <w:b/>
              </w:rPr>
              <w:t>Beschrijving</w:t>
            </w:r>
          </w:p>
        </w:tc>
        <w:tc>
          <w:tcPr>
            <w:tcW w:w="1686" w:type="dxa"/>
            <w:shd w:val="clear" w:color="auto" w:fill="D9D9D9" w:themeFill="background1" w:themeFillShade="D9"/>
          </w:tcPr>
          <w:p w14:paraId="65941EC1" w14:textId="77777777" w:rsidR="00C97A1B" w:rsidRPr="00B76147" w:rsidRDefault="00C97A1B" w:rsidP="00462901">
            <w:pPr>
              <w:rPr>
                <w:rFonts w:cstheme="minorHAnsi"/>
                <w:b/>
              </w:rPr>
            </w:pPr>
            <w:r w:rsidRPr="00B76147">
              <w:rPr>
                <w:rFonts w:cstheme="minorHAnsi"/>
                <w:b/>
              </w:rPr>
              <w:t>Uw antwoord</w:t>
            </w:r>
          </w:p>
          <w:p w14:paraId="7E6CCFD7" w14:textId="77777777" w:rsidR="00C97A1B" w:rsidRPr="00B76147" w:rsidRDefault="00C97A1B" w:rsidP="00462901">
            <w:pPr>
              <w:rPr>
                <w:rFonts w:cstheme="minorHAnsi"/>
                <w:b/>
              </w:rPr>
            </w:pPr>
            <w:r w:rsidRPr="00B76147">
              <w:rPr>
                <w:rFonts w:cstheme="minorHAnsi"/>
                <w:b/>
              </w:rPr>
              <w:t>(JA/NEE)</w:t>
            </w:r>
          </w:p>
        </w:tc>
      </w:tr>
      <w:tr w:rsidR="00C97A1B" w14:paraId="04B9D649" w14:textId="77777777" w:rsidTr="00462901">
        <w:tc>
          <w:tcPr>
            <w:tcW w:w="694" w:type="dxa"/>
          </w:tcPr>
          <w:p w14:paraId="38E6D528" w14:textId="2EC828BC" w:rsidR="00C97A1B" w:rsidRPr="00A936AF" w:rsidRDefault="00C97A1B" w:rsidP="004D7DEA">
            <w:pPr>
              <w:rPr>
                <w:rFonts w:cstheme="minorHAnsi"/>
                <w:b/>
              </w:rPr>
            </w:pPr>
            <w:r>
              <w:rPr>
                <w:rFonts w:cstheme="minorHAnsi"/>
                <w:b/>
              </w:rPr>
              <w:t>E</w:t>
            </w:r>
            <w:r w:rsidR="004D7DEA">
              <w:rPr>
                <w:rFonts w:cstheme="minorHAnsi"/>
                <w:b/>
              </w:rPr>
              <w:t>31</w:t>
            </w:r>
          </w:p>
        </w:tc>
        <w:tc>
          <w:tcPr>
            <w:tcW w:w="6662" w:type="dxa"/>
            <w:vAlign w:val="center"/>
          </w:tcPr>
          <w:p w14:paraId="0A8C285D" w14:textId="0570CF6E" w:rsidR="00C97A1B" w:rsidRDefault="00C97A1B" w:rsidP="00C97A1B">
            <w:pPr>
              <w:rPr>
                <w:rFonts w:cstheme="minorHAnsi"/>
              </w:rPr>
            </w:pPr>
            <w:r w:rsidRPr="005E1F68">
              <w:rPr>
                <w:rFonts w:cstheme="minorHAnsi"/>
              </w:rPr>
              <w:t>Opdrachtnemer wijst voor het gehele scanproces een projectleider of productieleider aan. Vervanging van de persoon bij afwezigheid wordt door opdrachtnemer gegarandeerd.</w:t>
            </w:r>
          </w:p>
        </w:tc>
        <w:tc>
          <w:tcPr>
            <w:tcW w:w="1686" w:type="dxa"/>
          </w:tcPr>
          <w:p w14:paraId="3DF5408A" w14:textId="77777777" w:rsidR="00C97A1B" w:rsidRDefault="00C97A1B" w:rsidP="00C97A1B">
            <w:pPr>
              <w:rPr>
                <w:rFonts w:cstheme="minorHAnsi"/>
              </w:rPr>
            </w:pPr>
          </w:p>
        </w:tc>
      </w:tr>
      <w:tr w:rsidR="00C97A1B" w14:paraId="01166F77" w14:textId="77777777" w:rsidTr="00462901">
        <w:tc>
          <w:tcPr>
            <w:tcW w:w="694" w:type="dxa"/>
          </w:tcPr>
          <w:p w14:paraId="685E746D" w14:textId="4A114B07" w:rsidR="00C97A1B" w:rsidRPr="00A936AF" w:rsidRDefault="00C97A1B" w:rsidP="004D7DEA">
            <w:pPr>
              <w:rPr>
                <w:rFonts w:cstheme="minorHAnsi"/>
                <w:b/>
              </w:rPr>
            </w:pPr>
            <w:r>
              <w:rPr>
                <w:rFonts w:cstheme="minorHAnsi"/>
                <w:b/>
              </w:rPr>
              <w:t>E</w:t>
            </w:r>
            <w:r w:rsidR="004D7DEA">
              <w:rPr>
                <w:rFonts w:cstheme="minorHAnsi"/>
                <w:b/>
              </w:rPr>
              <w:t>32</w:t>
            </w:r>
          </w:p>
        </w:tc>
        <w:tc>
          <w:tcPr>
            <w:tcW w:w="6662" w:type="dxa"/>
            <w:vAlign w:val="center"/>
          </w:tcPr>
          <w:p w14:paraId="0AA5657F" w14:textId="53D252A0" w:rsidR="00C97A1B" w:rsidRDefault="00C97A1B" w:rsidP="00C97A1B">
            <w:pPr>
              <w:rPr>
                <w:rFonts w:cstheme="minorHAnsi"/>
              </w:rPr>
            </w:pPr>
            <w:r w:rsidRPr="005E1F68">
              <w:rPr>
                <w:rFonts w:cstheme="minorHAnsi"/>
              </w:rPr>
              <w:t>Opdrachtnemer en diens medewerkers zijn gebonden aan geheimhoudingsplicht over de aard, omvang en inhoud van de te digitaliseren documenten.</w:t>
            </w:r>
          </w:p>
        </w:tc>
        <w:tc>
          <w:tcPr>
            <w:tcW w:w="1686" w:type="dxa"/>
          </w:tcPr>
          <w:p w14:paraId="06338232" w14:textId="77777777" w:rsidR="00C97A1B" w:rsidRDefault="00C97A1B" w:rsidP="00C97A1B">
            <w:pPr>
              <w:rPr>
                <w:rFonts w:cstheme="minorHAnsi"/>
              </w:rPr>
            </w:pPr>
          </w:p>
        </w:tc>
      </w:tr>
      <w:tr w:rsidR="00C97A1B" w14:paraId="0333DFA0" w14:textId="77777777" w:rsidTr="00462901">
        <w:tc>
          <w:tcPr>
            <w:tcW w:w="694" w:type="dxa"/>
          </w:tcPr>
          <w:p w14:paraId="54BEDDA7" w14:textId="5E9AB049" w:rsidR="00C97A1B" w:rsidRPr="00A936AF" w:rsidRDefault="00C97A1B" w:rsidP="004D7DEA">
            <w:pPr>
              <w:rPr>
                <w:rFonts w:cstheme="minorHAnsi"/>
                <w:b/>
              </w:rPr>
            </w:pPr>
            <w:r>
              <w:rPr>
                <w:rFonts w:cstheme="minorHAnsi"/>
                <w:b/>
              </w:rPr>
              <w:t>E</w:t>
            </w:r>
            <w:r w:rsidR="004D7DEA">
              <w:rPr>
                <w:rFonts w:cstheme="minorHAnsi"/>
                <w:b/>
              </w:rPr>
              <w:t>33</w:t>
            </w:r>
          </w:p>
        </w:tc>
        <w:tc>
          <w:tcPr>
            <w:tcW w:w="6662" w:type="dxa"/>
            <w:vAlign w:val="center"/>
          </w:tcPr>
          <w:p w14:paraId="394A3D11" w14:textId="46B8AFA6" w:rsidR="00C97A1B" w:rsidRDefault="00C97A1B" w:rsidP="00C97A1B">
            <w:pPr>
              <w:rPr>
                <w:rFonts w:cstheme="minorHAnsi"/>
              </w:rPr>
            </w:pPr>
            <w:r w:rsidRPr="005E1F68">
              <w:rPr>
                <w:rFonts w:cstheme="minorHAnsi"/>
              </w:rPr>
              <w:t>De data worden opgeslagen in beveiligde ruimte.</w:t>
            </w:r>
          </w:p>
        </w:tc>
        <w:tc>
          <w:tcPr>
            <w:tcW w:w="1686" w:type="dxa"/>
          </w:tcPr>
          <w:p w14:paraId="70157B9B" w14:textId="77777777" w:rsidR="00C97A1B" w:rsidRDefault="00C97A1B" w:rsidP="00C97A1B">
            <w:pPr>
              <w:rPr>
                <w:rFonts w:cstheme="minorHAnsi"/>
              </w:rPr>
            </w:pPr>
          </w:p>
        </w:tc>
      </w:tr>
      <w:tr w:rsidR="00C97A1B" w14:paraId="765C434F" w14:textId="77777777" w:rsidTr="00462901">
        <w:tc>
          <w:tcPr>
            <w:tcW w:w="694" w:type="dxa"/>
          </w:tcPr>
          <w:p w14:paraId="7816A968" w14:textId="4F6B21E1" w:rsidR="00C97A1B" w:rsidRPr="00A936AF" w:rsidRDefault="00C97A1B" w:rsidP="004D7DEA">
            <w:pPr>
              <w:rPr>
                <w:rFonts w:cstheme="minorHAnsi"/>
                <w:b/>
              </w:rPr>
            </w:pPr>
            <w:r>
              <w:rPr>
                <w:rFonts w:cstheme="minorHAnsi"/>
                <w:b/>
              </w:rPr>
              <w:t>E</w:t>
            </w:r>
            <w:r w:rsidR="004D7DEA">
              <w:rPr>
                <w:rFonts w:cstheme="minorHAnsi"/>
                <w:b/>
              </w:rPr>
              <w:t>34</w:t>
            </w:r>
          </w:p>
        </w:tc>
        <w:tc>
          <w:tcPr>
            <w:tcW w:w="6662" w:type="dxa"/>
            <w:vAlign w:val="center"/>
          </w:tcPr>
          <w:p w14:paraId="186DE20A" w14:textId="36373FE2" w:rsidR="00C97A1B" w:rsidRDefault="00C97A1B" w:rsidP="00C97A1B">
            <w:pPr>
              <w:rPr>
                <w:rFonts w:cstheme="minorHAnsi"/>
              </w:rPr>
            </w:pPr>
            <w:r w:rsidRPr="005E1F68">
              <w:rPr>
                <w:rFonts w:cstheme="minorHAnsi"/>
              </w:rPr>
              <w:t>Iedere medewerker van Opdrachtnemer die in aanraking komt met dossiers van Opdrachtgever dient bij Opdrachtnemer een bewijs van goed gedrag overlegd te hebben dat niet ouder is dan 3 jaar.</w:t>
            </w:r>
          </w:p>
        </w:tc>
        <w:tc>
          <w:tcPr>
            <w:tcW w:w="1686" w:type="dxa"/>
          </w:tcPr>
          <w:p w14:paraId="4A85495D" w14:textId="77777777" w:rsidR="00C97A1B" w:rsidRDefault="00C97A1B" w:rsidP="00C97A1B">
            <w:pPr>
              <w:rPr>
                <w:rFonts w:cstheme="minorHAnsi"/>
              </w:rPr>
            </w:pPr>
          </w:p>
        </w:tc>
      </w:tr>
    </w:tbl>
    <w:p w14:paraId="5FAEA205" w14:textId="57F9DD25" w:rsidR="00C97A1B" w:rsidRDefault="00C97A1B" w:rsidP="00123409">
      <w:pPr>
        <w:rPr>
          <w:rFonts w:cstheme="minorHAnsi"/>
        </w:rPr>
      </w:pPr>
    </w:p>
    <w:p w14:paraId="27A5B95F" w14:textId="77777777" w:rsidR="0085098D" w:rsidRDefault="0085098D" w:rsidP="00123409">
      <w:pPr>
        <w:rPr>
          <w:rFonts w:cstheme="minorHAnsi"/>
        </w:rPr>
      </w:pPr>
    </w:p>
    <w:p w14:paraId="3E120BF8" w14:textId="0B1FAA9B" w:rsidR="00C97A1B" w:rsidRDefault="00C97A1B" w:rsidP="00D20102">
      <w:pPr>
        <w:pStyle w:val="Kop2"/>
      </w:pPr>
      <w:r w:rsidRPr="005E1F68">
        <w:t>Kwaliteitseisen aan de uitvoer en levering</w:t>
      </w:r>
    </w:p>
    <w:p w14:paraId="3E1BC609" w14:textId="77777777" w:rsidR="00C97A1B" w:rsidRDefault="00C97A1B"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732"/>
        <w:gridCol w:w="6628"/>
        <w:gridCol w:w="1682"/>
      </w:tblGrid>
      <w:tr w:rsidR="000502D8" w14:paraId="2A33F4C7" w14:textId="77777777" w:rsidTr="00DA5CDE">
        <w:tc>
          <w:tcPr>
            <w:tcW w:w="732" w:type="dxa"/>
            <w:shd w:val="clear" w:color="auto" w:fill="D9D9D9" w:themeFill="background1" w:themeFillShade="D9"/>
          </w:tcPr>
          <w:p w14:paraId="61EB7B48" w14:textId="77777777" w:rsidR="000502D8" w:rsidRPr="00B76147" w:rsidRDefault="000502D8" w:rsidP="00462901">
            <w:pPr>
              <w:rPr>
                <w:rFonts w:cstheme="minorHAnsi"/>
                <w:b/>
              </w:rPr>
            </w:pPr>
            <w:r w:rsidRPr="00B76147">
              <w:rPr>
                <w:rFonts w:cstheme="minorHAnsi"/>
                <w:b/>
              </w:rPr>
              <w:t>Nr.</w:t>
            </w:r>
          </w:p>
        </w:tc>
        <w:tc>
          <w:tcPr>
            <w:tcW w:w="6628" w:type="dxa"/>
            <w:shd w:val="clear" w:color="auto" w:fill="D9D9D9" w:themeFill="background1" w:themeFillShade="D9"/>
          </w:tcPr>
          <w:p w14:paraId="21E559AB" w14:textId="77777777" w:rsidR="000502D8" w:rsidRPr="00B76147" w:rsidRDefault="000502D8" w:rsidP="00462901">
            <w:pPr>
              <w:rPr>
                <w:rFonts w:cstheme="minorHAnsi"/>
                <w:b/>
              </w:rPr>
            </w:pPr>
            <w:r w:rsidRPr="00B76147">
              <w:rPr>
                <w:rFonts w:cstheme="minorHAnsi"/>
                <w:b/>
              </w:rPr>
              <w:t>Beschrijving</w:t>
            </w:r>
          </w:p>
        </w:tc>
        <w:tc>
          <w:tcPr>
            <w:tcW w:w="1682" w:type="dxa"/>
            <w:shd w:val="clear" w:color="auto" w:fill="D9D9D9" w:themeFill="background1" w:themeFillShade="D9"/>
          </w:tcPr>
          <w:p w14:paraId="76ADA6CC" w14:textId="77777777" w:rsidR="000502D8" w:rsidRPr="00B76147" w:rsidRDefault="000502D8" w:rsidP="00462901">
            <w:pPr>
              <w:rPr>
                <w:rFonts w:cstheme="minorHAnsi"/>
                <w:b/>
              </w:rPr>
            </w:pPr>
            <w:r w:rsidRPr="00B76147">
              <w:rPr>
                <w:rFonts w:cstheme="minorHAnsi"/>
                <w:b/>
              </w:rPr>
              <w:t>Uw antwoord</w:t>
            </w:r>
          </w:p>
          <w:p w14:paraId="7EE4CA5B" w14:textId="77777777" w:rsidR="000502D8" w:rsidRPr="00B76147" w:rsidRDefault="000502D8" w:rsidP="00462901">
            <w:pPr>
              <w:rPr>
                <w:rFonts w:cstheme="minorHAnsi"/>
                <w:b/>
              </w:rPr>
            </w:pPr>
            <w:r w:rsidRPr="00B76147">
              <w:rPr>
                <w:rFonts w:cstheme="minorHAnsi"/>
                <w:b/>
              </w:rPr>
              <w:t>(JA/NEE)</w:t>
            </w:r>
          </w:p>
        </w:tc>
      </w:tr>
      <w:tr w:rsidR="00C97A1B" w14:paraId="65DDCA6B" w14:textId="77777777" w:rsidTr="00DA5CDE">
        <w:tc>
          <w:tcPr>
            <w:tcW w:w="732" w:type="dxa"/>
          </w:tcPr>
          <w:p w14:paraId="2642498A" w14:textId="5BC7F33D" w:rsidR="00C97A1B" w:rsidRPr="00A936AF" w:rsidRDefault="00C97A1B" w:rsidP="004D7DEA">
            <w:pPr>
              <w:rPr>
                <w:rFonts w:cstheme="minorHAnsi"/>
                <w:b/>
              </w:rPr>
            </w:pPr>
            <w:r>
              <w:rPr>
                <w:rFonts w:cstheme="minorHAnsi"/>
                <w:b/>
              </w:rPr>
              <w:t>E</w:t>
            </w:r>
            <w:r w:rsidR="004D7DEA">
              <w:rPr>
                <w:rFonts w:cstheme="minorHAnsi"/>
                <w:b/>
              </w:rPr>
              <w:t>35</w:t>
            </w:r>
          </w:p>
        </w:tc>
        <w:tc>
          <w:tcPr>
            <w:tcW w:w="6628" w:type="dxa"/>
            <w:vAlign w:val="center"/>
          </w:tcPr>
          <w:p w14:paraId="25A24BD2" w14:textId="77777777" w:rsidR="00C97A1B" w:rsidRDefault="00C97A1B" w:rsidP="00C97A1B">
            <w:pPr>
              <w:rPr>
                <w:rFonts w:cstheme="minorHAnsi"/>
                <w:color w:val="000000"/>
              </w:rPr>
            </w:pPr>
            <w:r w:rsidRPr="005E1F68">
              <w:rPr>
                <w:rFonts w:cstheme="minorHAnsi"/>
                <w:color w:val="000000"/>
              </w:rPr>
              <w:t xml:space="preserve">Het eindresultaat van de gescande images is een </w:t>
            </w:r>
            <w:proofErr w:type="spellStart"/>
            <w:r w:rsidRPr="005E1F68">
              <w:rPr>
                <w:rFonts w:cstheme="minorHAnsi"/>
                <w:color w:val="000000"/>
              </w:rPr>
              <w:t>multipage</w:t>
            </w:r>
            <w:proofErr w:type="spellEnd"/>
            <w:r w:rsidRPr="005E1F68">
              <w:rPr>
                <w:rFonts w:cstheme="minorHAnsi"/>
                <w:color w:val="000000"/>
              </w:rPr>
              <w:t xml:space="preserve"> PDF/A-1a bestand voor de documenten binnen een dossier.</w:t>
            </w:r>
          </w:p>
          <w:p w14:paraId="580C0567" w14:textId="38161F08" w:rsidR="00D6502E" w:rsidRDefault="00D6502E" w:rsidP="00C97A1B">
            <w:pPr>
              <w:rPr>
                <w:rFonts w:cstheme="minorHAnsi"/>
              </w:rPr>
            </w:pPr>
            <w:r w:rsidRPr="00D6502E">
              <w:rPr>
                <w:highlight w:val="yellow"/>
              </w:rPr>
              <w:t xml:space="preserve">Na </w:t>
            </w:r>
            <w:proofErr w:type="spellStart"/>
            <w:r w:rsidRPr="00D6502E">
              <w:rPr>
                <w:highlight w:val="yellow"/>
              </w:rPr>
              <w:t>NvI</w:t>
            </w:r>
            <w:proofErr w:type="spellEnd"/>
            <w:r w:rsidRPr="00D6502E">
              <w:rPr>
                <w:highlight w:val="yellow"/>
              </w:rPr>
              <w:t xml:space="preserve"> 1: Akkoord met </w:t>
            </w:r>
            <w:r w:rsidRPr="00D6502E">
              <w:rPr>
                <w:rFonts w:cstheme="minorHAnsi"/>
                <w:color w:val="000000"/>
                <w:highlight w:val="yellow"/>
              </w:rPr>
              <w:t>PDF/A-1b</w:t>
            </w:r>
          </w:p>
        </w:tc>
        <w:tc>
          <w:tcPr>
            <w:tcW w:w="1682" w:type="dxa"/>
          </w:tcPr>
          <w:p w14:paraId="60382B30" w14:textId="77777777" w:rsidR="00C97A1B" w:rsidRDefault="00C97A1B" w:rsidP="00C97A1B">
            <w:pPr>
              <w:rPr>
                <w:rFonts w:cstheme="minorHAnsi"/>
              </w:rPr>
            </w:pPr>
          </w:p>
        </w:tc>
      </w:tr>
      <w:tr w:rsidR="00C97A1B" w14:paraId="29B7CCF7" w14:textId="77777777" w:rsidTr="00DA5CDE">
        <w:tc>
          <w:tcPr>
            <w:tcW w:w="732" w:type="dxa"/>
          </w:tcPr>
          <w:p w14:paraId="08AB5FFD" w14:textId="69E94FB2" w:rsidR="00C97A1B" w:rsidRPr="00A936AF" w:rsidRDefault="00C97A1B" w:rsidP="004D7DEA">
            <w:pPr>
              <w:rPr>
                <w:rFonts w:cstheme="minorHAnsi"/>
                <w:b/>
              </w:rPr>
            </w:pPr>
            <w:r>
              <w:rPr>
                <w:rFonts w:cstheme="minorHAnsi"/>
                <w:b/>
              </w:rPr>
              <w:t>E</w:t>
            </w:r>
            <w:r w:rsidR="004D7DEA">
              <w:rPr>
                <w:rFonts w:cstheme="minorHAnsi"/>
                <w:b/>
              </w:rPr>
              <w:t>36</w:t>
            </w:r>
          </w:p>
        </w:tc>
        <w:tc>
          <w:tcPr>
            <w:tcW w:w="6628" w:type="dxa"/>
            <w:vAlign w:val="center"/>
          </w:tcPr>
          <w:p w14:paraId="496137EF" w14:textId="77777777" w:rsidR="00C97A1B" w:rsidRDefault="00C97A1B" w:rsidP="00C97A1B">
            <w:pPr>
              <w:rPr>
                <w:rFonts w:cstheme="minorHAnsi"/>
                <w:color w:val="000000"/>
              </w:rPr>
            </w:pPr>
            <w:r w:rsidRPr="005E1F68">
              <w:rPr>
                <w:rFonts w:cstheme="minorHAnsi"/>
                <w:color w:val="000000"/>
              </w:rPr>
              <w:t>Voor de tekeningen betreft het een singlepage PDF/A-1b bestand.</w:t>
            </w:r>
          </w:p>
          <w:p w14:paraId="318E1CB7" w14:textId="456A5548" w:rsidR="00D6502E" w:rsidRDefault="00D6502E" w:rsidP="00C97A1B">
            <w:pPr>
              <w:rPr>
                <w:rFonts w:cstheme="minorHAnsi"/>
              </w:rPr>
            </w:pPr>
            <w:r w:rsidRPr="00BF7748">
              <w:rPr>
                <w:highlight w:val="yellow"/>
              </w:rPr>
              <w:t xml:space="preserve">Na </w:t>
            </w:r>
            <w:proofErr w:type="spellStart"/>
            <w:r w:rsidRPr="00BF7748">
              <w:rPr>
                <w:highlight w:val="yellow"/>
              </w:rPr>
              <w:t>NvI</w:t>
            </w:r>
            <w:proofErr w:type="spellEnd"/>
            <w:r w:rsidRPr="005F7527">
              <w:rPr>
                <w:highlight w:val="yellow"/>
              </w:rPr>
              <w:t xml:space="preserve"> </w:t>
            </w:r>
            <w:r w:rsidRPr="00D6502E">
              <w:rPr>
                <w:highlight w:val="yellow"/>
              </w:rPr>
              <w:t>1: Akkoord met PDF/A 1b voor dubbelzijdige tekening</w:t>
            </w:r>
          </w:p>
        </w:tc>
        <w:tc>
          <w:tcPr>
            <w:tcW w:w="1682" w:type="dxa"/>
          </w:tcPr>
          <w:p w14:paraId="33F06DFA" w14:textId="77777777" w:rsidR="00C97A1B" w:rsidRDefault="00C97A1B" w:rsidP="00C97A1B">
            <w:pPr>
              <w:rPr>
                <w:rFonts w:cstheme="minorHAnsi"/>
              </w:rPr>
            </w:pPr>
          </w:p>
        </w:tc>
      </w:tr>
      <w:tr w:rsidR="00C97A1B" w14:paraId="257ADA59" w14:textId="77777777" w:rsidTr="00DA5CDE">
        <w:tc>
          <w:tcPr>
            <w:tcW w:w="732" w:type="dxa"/>
          </w:tcPr>
          <w:p w14:paraId="0B3EDB9A" w14:textId="10D34B8B" w:rsidR="00C97A1B" w:rsidRPr="00A936AF" w:rsidRDefault="00C97A1B" w:rsidP="004D7DEA">
            <w:pPr>
              <w:rPr>
                <w:rFonts w:cstheme="minorHAnsi"/>
                <w:b/>
              </w:rPr>
            </w:pPr>
            <w:r>
              <w:rPr>
                <w:rFonts w:cstheme="minorHAnsi"/>
                <w:b/>
              </w:rPr>
              <w:t>E</w:t>
            </w:r>
            <w:r w:rsidR="004D7DEA">
              <w:rPr>
                <w:rFonts w:cstheme="minorHAnsi"/>
                <w:b/>
              </w:rPr>
              <w:t>37</w:t>
            </w:r>
          </w:p>
        </w:tc>
        <w:tc>
          <w:tcPr>
            <w:tcW w:w="6628" w:type="dxa"/>
            <w:vAlign w:val="center"/>
          </w:tcPr>
          <w:p w14:paraId="0329958F" w14:textId="77777777" w:rsidR="00681611" w:rsidRDefault="00681611" w:rsidP="00C97A1B">
            <w:r>
              <w:t xml:space="preserve">Een image van een gescand document wordt uitgeleverd in </w:t>
            </w:r>
            <w:proofErr w:type="spellStart"/>
            <w:r>
              <w:t>multipage</w:t>
            </w:r>
            <w:proofErr w:type="spellEnd"/>
            <w:r>
              <w:t xml:space="preserve"> format (voor meerdere bladzijden) bestand en dit moet </w:t>
            </w:r>
            <w:proofErr w:type="spellStart"/>
            <w:r>
              <w:t>fulltext</w:t>
            </w:r>
            <w:proofErr w:type="spellEnd"/>
            <w:r>
              <w:t xml:space="preserve"> OCR doorzoekbaar zijn</w:t>
            </w:r>
          </w:p>
          <w:p w14:paraId="057B5B72" w14:textId="2C27B1EE" w:rsidR="00D6502E" w:rsidRDefault="00D6502E" w:rsidP="00C97A1B">
            <w:pPr>
              <w:rPr>
                <w:rFonts w:cstheme="minorHAnsi"/>
              </w:rPr>
            </w:pPr>
            <w:r w:rsidRPr="00D6502E">
              <w:rPr>
                <w:highlight w:val="yellow"/>
              </w:rPr>
              <w:t xml:space="preserve">Na </w:t>
            </w:r>
            <w:proofErr w:type="spellStart"/>
            <w:r w:rsidRPr="00D6502E">
              <w:rPr>
                <w:highlight w:val="yellow"/>
              </w:rPr>
              <w:t>NvI</w:t>
            </w:r>
            <w:proofErr w:type="spellEnd"/>
            <w:r w:rsidRPr="00D6502E">
              <w:rPr>
                <w:highlight w:val="yellow"/>
              </w:rPr>
              <w:t xml:space="preserve"> 1: Akkoord met 97% herkenning en alleen tekeninghoofd van grootformaat hoeft herkend te worden.</w:t>
            </w:r>
          </w:p>
        </w:tc>
        <w:tc>
          <w:tcPr>
            <w:tcW w:w="1682" w:type="dxa"/>
          </w:tcPr>
          <w:p w14:paraId="686FD63D" w14:textId="77777777" w:rsidR="00C97A1B" w:rsidRDefault="00C97A1B" w:rsidP="00C97A1B">
            <w:pPr>
              <w:rPr>
                <w:rFonts w:cstheme="minorHAnsi"/>
              </w:rPr>
            </w:pPr>
          </w:p>
        </w:tc>
      </w:tr>
      <w:tr w:rsidR="00C97A1B" w14:paraId="069F1270" w14:textId="77777777" w:rsidTr="00DA5CDE">
        <w:tc>
          <w:tcPr>
            <w:tcW w:w="732" w:type="dxa"/>
          </w:tcPr>
          <w:p w14:paraId="6060ADE5" w14:textId="25254707" w:rsidR="00C97A1B" w:rsidRPr="00A936AF" w:rsidRDefault="00712069" w:rsidP="00DE28F3">
            <w:pPr>
              <w:rPr>
                <w:rFonts w:cstheme="minorHAnsi"/>
                <w:b/>
              </w:rPr>
            </w:pPr>
            <w:r>
              <w:rPr>
                <w:rFonts w:cstheme="minorHAnsi"/>
                <w:b/>
              </w:rPr>
              <w:t>W</w:t>
            </w:r>
            <w:r w:rsidR="00DE28F3">
              <w:rPr>
                <w:rFonts w:cstheme="minorHAnsi"/>
                <w:b/>
              </w:rPr>
              <w:t>1</w:t>
            </w:r>
          </w:p>
        </w:tc>
        <w:tc>
          <w:tcPr>
            <w:tcW w:w="6628" w:type="dxa"/>
          </w:tcPr>
          <w:p w14:paraId="77FC0334" w14:textId="7926D7AD" w:rsidR="00C97A1B" w:rsidRDefault="00712069" w:rsidP="0087203A">
            <w:pPr>
              <w:rPr>
                <w:rFonts w:cstheme="minorHAnsi"/>
              </w:rPr>
            </w:pPr>
            <w:r w:rsidRPr="00DE28F3">
              <w:rPr>
                <w:rFonts w:cstheme="minorHAnsi"/>
              </w:rPr>
              <w:t xml:space="preserve">Beschikbaar stellen van de gescande images en metadata in een </w:t>
            </w:r>
            <w:r w:rsidR="009C5716">
              <w:rPr>
                <w:rFonts w:cstheme="minorHAnsi"/>
              </w:rPr>
              <w:t>Microsoft Cloud S</w:t>
            </w:r>
            <w:r w:rsidR="002C5084" w:rsidRPr="00DE28F3">
              <w:rPr>
                <w:rFonts w:cstheme="minorHAnsi"/>
              </w:rPr>
              <w:t>torage</w:t>
            </w:r>
            <w:r w:rsidR="009C5716">
              <w:rPr>
                <w:rFonts w:cstheme="minorHAnsi"/>
              </w:rPr>
              <w:t xml:space="preserve"> van de </w:t>
            </w:r>
            <w:r w:rsidR="0087203A">
              <w:rPr>
                <w:rFonts w:cstheme="minorHAnsi"/>
              </w:rPr>
              <w:t>opdrachtnemer</w:t>
            </w:r>
          </w:p>
        </w:tc>
        <w:tc>
          <w:tcPr>
            <w:tcW w:w="1682" w:type="dxa"/>
          </w:tcPr>
          <w:p w14:paraId="1A13DA01" w14:textId="77777777" w:rsidR="00C97A1B" w:rsidRDefault="00C97A1B" w:rsidP="00C97A1B">
            <w:pPr>
              <w:rPr>
                <w:rFonts w:cstheme="minorHAnsi"/>
              </w:rPr>
            </w:pPr>
          </w:p>
        </w:tc>
      </w:tr>
    </w:tbl>
    <w:p w14:paraId="2F6320BF" w14:textId="09B5B806" w:rsidR="00123409" w:rsidRDefault="00123409" w:rsidP="00123409">
      <w:pPr>
        <w:rPr>
          <w:rFonts w:cstheme="minorHAnsi"/>
        </w:rPr>
      </w:pPr>
    </w:p>
    <w:p w14:paraId="1B617C73" w14:textId="0F17190E" w:rsidR="00DA5CDE" w:rsidRDefault="00DA5CDE" w:rsidP="00123409">
      <w:pPr>
        <w:rPr>
          <w:rFonts w:cstheme="minorHAnsi"/>
        </w:rPr>
      </w:pPr>
    </w:p>
    <w:p w14:paraId="0428F81E" w14:textId="77777777" w:rsidR="004D7DEA" w:rsidRDefault="004D7DEA" w:rsidP="00123409">
      <w:pPr>
        <w:rPr>
          <w:rFonts w:cstheme="minorHAnsi"/>
        </w:rPr>
      </w:pPr>
    </w:p>
    <w:p w14:paraId="32BE4A03" w14:textId="77777777" w:rsidR="00DA5CDE" w:rsidRDefault="00DA5CDE" w:rsidP="00123409">
      <w:pPr>
        <w:rPr>
          <w:rFonts w:cstheme="minorHAnsi"/>
        </w:rPr>
      </w:pPr>
    </w:p>
    <w:p w14:paraId="13869E77" w14:textId="3BC4C206" w:rsidR="00C97A1B" w:rsidRDefault="00C97A1B" w:rsidP="000D0EAA">
      <w:pPr>
        <w:pStyle w:val="Kop2"/>
        <w:pageBreakBefore/>
        <w:ind w:left="578" w:hanging="578"/>
      </w:pPr>
      <w:r w:rsidRPr="005E1F68">
        <w:lastRenderedPageBreak/>
        <w:t>Kwaliteitscontrole door de BAR-organisatie</w:t>
      </w:r>
    </w:p>
    <w:p w14:paraId="0B495955" w14:textId="7B6CD16D" w:rsidR="00C97A1B" w:rsidRDefault="00C97A1B"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82"/>
        <w:gridCol w:w="7244"/>
        <w:gridCol w:w="1116"/>
      </w:tblGrid>
      <w:tr w:rsidR="00C97A1B" w14:paraId="4BD01F45" w14:textId="77777777" w:rsidTr="00DA5CDE">
        <w:tc>
          <w:tcPr>
            <w:tcW w:w="682" w:type="dxa"/>
            <w:shd w:val="clear" w:color="auto" w:fill="D9D9D9" w:themeFill="background1" w:themeFillShade="D9"/>
          </w:tcPr>
          <w:p w14:paraId="786413FD" w14:textId="77777777" w:rsidR="00C97A1B" w:rsidRPr="00B76147" w:rsidRDefault="00C97A1B" w:rsidP="00462901">
            <w:pPr>
              <w:rPr>
                <w:rFonts w:cstheme="minorHAnsi"/>
                <w:b/>
              </w:rPr>
            </w:pPr>
            <w:r w:rsidRPr="00B76147">
              <w:rPr>
                <w:rFonts w:cstheme="minorHAnsi"/>
                <w:b/>
              </w:rPr>
              <w:t>Nr.</w:t>
            </w:r>
          </w:p>
        </w:tc>
        <w:tc>
          <w:tcPr>
            <w:tcW w:w="7244" w:type="dxa"/>
            <w:shd w:val="clear" w:color="auto" w:fill="D9D9D9" w:themeFill="background1" w:themeFillShade="D9"/>
          </w:tcPr>
          <w:p w14:paraId="325FD948" w14:textId="77777777" w:rsidR="00C97A1B" w:rsidRPr="00B76147" w:rsidRDefault="00C97A1B" w:rsidP="00462901">
            <w:pPr>
              <w:rPr>
                <w:rFonts w:cstheme="minorHAnsi"/>
                <w:b/>
              </w:rPr>
            </w:pPr>
            <w:r w:rsidRPr="00B76147">
              <w:rPr>
                <w:rFonts w:cstheme="minorHAnsi"/>
                <w:b/>
              </w:rPr>
              <w:t>Beschrijving</w:t>
            </w:r>
          </w:p>
        </w:tc>
        <w:tc>
          <w:tcPr>
            <w:tcW w:w="1116" w:type="dxa"/>
            <w:shd w:val="clear" w:color="auto" w:fill="D9D9D9" w:themeFill="background1" w:themeFillShade="D9"/>
          </w:tcPr>
          <w:p w14:paraId="221F691D" w14:textId="77777777" w:rsidR="00C97A1B" w:rsidRPr="00B76147" w:rsidRDefault="00C97A1B" w:rsidP="00462901">
            <w:pPr>
              <w:rPr>
                <w:rFonts w:cstheme="minorHAnsi"/>
                <w:b/>
              </w:rPr>
            </w:pPr>
            <w:r w:rsidRPr="00B76147">
              <w:rPr>
                <w:rFonts w:cstheme="minorHAnsi"/>
                <w:b/>
              </w:rPr>
              <w:t>Uw antwoord</w:t>
            </w:r>
          </w:p>
          <w:p w14:paraId="2A103BBA" w14:textId="77777777" w:rsidR="00C97A1B" w:rsidRPr="00B76147" w:rsidRDefault="00C97A1B" w:rsidP="00462901">
            <w:pPr>
              <w:rPr>
                <w:rFonts w:cstheme="minorHAnsi"/>
                <w:b/>
              </w:rPr>
            </w:pPr>
            <w:r w:rsidRPr="00B76147">
              <w:rPr>
                <w:rFonts w:cstheme="minorHAnsi"/>
                <w:b/>
              </w:rPr>
              <w:t>(JA/NEE)</w:t>
            </w:r>
          </w:p>
        </w:tc>
      </w:tr>
      <w:tr w:rsidR="00C97A1B" w14:paraId="3680E867" w14:textId="77777777" w:rsidTr="00DA5CDE">
        <w:tc>
          <w:tcPr>
            <w:tcW w:w="682" w:type="dxa"/>
          </w:tcPr>
          <w:p w14:paraId="0A4C6599" w14:textId="51AE8442" w:rsidR="00C97A1B" w:rsidRPr="00A936AF" w:rsidRDefault="00C14C20" w:rsidP="004D7DEA">
            <w:pPr>
              <w:rPr>
                <w:rFonts w:cstheme="minorHAnsi"/>
                <w:b/>
              </w:rPr>
            </w:pPr>
            <w:r>
              <w:rPr>
                <w:rFonts w:cstheme="minorHAnsi"/>
                <w:b/>
              </w:rPr>
              <w:t>E</w:t>
            </w:r>
            <w:r w:rsidR="004D7DEA">
              <w:rPr>
                <w:rFonts w:cstheme="minorHAnsi"/>
                <w:b/>
              </w:rPr>
              <w:t>38</w:t>
            </w:r>
          </w:p>
        </w:tc>
        <w:tc>
          <w:tcPr>
            <w:tcW w:w="7244" w:type="dxa"/>
            <w:vAlign w:val="center"/>
          </w:tcPr>
          <w:p w14:paraId="19E78364" w14:textId="38F0E4DD" w:rsidR="00C97A1B" w:rsidRPr="005E1F68" w:rsidRDefault="00C97A1B" w:rsidP="00C97A1B">
            <w:pPr>
              <w:pStyle w:val="Geenafstand"/>
              <w:rPr>
                <w:rFonts w:cstheme="minorHAnsi"/>
              </w:rPr>
            </w:pPr>
            <w:r w:rsidRPr="005E1F68">
              <w:rPr>
                <w:rFonts w:cstheme="minorHAnsi"/>
              </w:rPr>
              <w:t>Aandachtspunten voor visuele controle van een scan</w:t>
            </w:r>
            <w:r w:rsidR="00DA5CDE">
              <w:rPr>
                <w:rFonts w:cstheme="minorHAnsi"/>
              </w:rPr>
              <w:t xml:space="preserve"> door de </w:t>
            </w:r>
            <w:r w:rsidR="0087203A">
              <w:rPr>
                <w:rFonts w:cstheme="minorHAnsi"/>
              </w:rPr>
              <w:t>opdrachtgever:</w:t>
            </w:r>
          </w:p>
          <w:p w14:paraId="08BA9CFE" w14:textId="77777777" w:rsidR="004C56F4" w:rsidRDefault="004C56F4" w:rsidP="00C97A1B">
            <w:pPr>
              <w:pStyle w:val="Geenafstand"/>
              <w:rPr>
                <w:rFonts w:cstheme="minorHAnsi"/>
                <w:b/>
              </w:rPr>
            </w:pPr>
          </w:p>
          <w:p w14:paraId="61A8526B" w14:textId="09EA9DF6" w:rsidR="00C97A1B" w:rsidRPr="004C56F4" w:rsidRDefault="00C97A1B" w:rsidP="00C97A1B">
            <w:pPr>
              <w:pStyle w:val="Geenafstand"/>
              <w:rPr>
                <w:rFonts w:cstheme="minorHAnsi"/>
              </w:rPr>
            </w:pPr>
            <w:r w:rsidRPr="004C56F4">
              <w:rPr>
                <w:rFonts w:cstheme="minorHAnsi"/>
                <w:b/>
              </w:rPr>
              <w:t>Juistheid</w:t>
            </w:r>
            <w:r w:rsidRPr="004C56F4">
              <w:rPr>
                <w:rFonts w:cstheme="minorHAnsi"/>
              </w:rPr>
              <w:t>:</w:t>
            </w:r>
          </w:p>
          <w:p w14:paraId="116EAA77" w14:textId="78B3261D" w:rsidR="00C97A1B" w:rsidRDefault="00C97A1B" w:rsidP="004C56F4">
            <w:pPr>
              <w:pStyle w:val="Geenafstand"/>
              <w:numPr>
                <w:ilvl w:val="0"/>
                <w:numId w:val="12"/>
              </w:numPr>
              <w:rPr>
                <w:rFonts w:cstheme="minorHAnsi"/>
              </w:rPr>
            </w:pPr>
            <w:r w:rsidRPr="005E1F68">
              <w:rPr>
                <w:rFonts w:cstheme="minorHAnsi"/>
              </w:rPr>
              <w:t>Is het document geheel gescand?</w:t>
            </w:r>
          </w:p>
          <w:p w14:paraId="5D8E57AB" w14:textId="25FA980B" w:rsidR="00C97A1B" w:rsidRDefault="00C97A1B" w:rsidP="00C97A1B">
            <w:pPr>
              <w:pStyle w:val="Geenafstand"/>
              <w:numPr>
                <w:ilvl w:val="0"/>
                <w:numId w:val="12"/>
              </w:numPr>
              <w:rPr>
                <w:rFonts w:cstheme="minorHAnsi"/>
              </w:rPr>
            </w:pPr>
            <w:r w:rsidRPr="004C56F4">
              <w:rPr>
                <w:rFonts w:cstheme="minorHAnsi"/>
              </w:rPr>
              <w:t>Zijn de documenten ‘recht’ gescand en is er, bijvoorbeeld door scheefliggen, geen tekst of beeld weggevallen?</w:t>
            </w:r>
          </w:p>
          <w:p w14:paraId="19A7A063" w14:textId="2A8FCA30" w:rsidR="006C20DC" w:rsidRDefault="006C20DC" w:rsidP="006C20DC">
            <w:pPr>
              <w:pStyle w:val="Geenafstand"/>
              <w:ind w:left="720"/>
              <w:rPr>
                <w:rFonts w:cstheme="minorHAnsi"/>
              </w:rPr>
            </w:pPr>
            <w:r w:rsidRPr="006C20DC">
              <w:rPr>
                <w:rFonts w:cstheme="minorHAnsi"/>
                <w:highlight w:val="yellow"/>
              </w:rPr>
              <w:t xml:space="preserve">Na </w:t>
            </w:r>
            <w:proofErr w:type="spellStart"/>
            <w:r w:rsidRPr="006C20DC">
              <w:rPr>
                <w:rFonts w:cstheme="minorHAnsi"/>
                <w:highlight w:val="yellow"/>
              </w:rPr>
              <w:t>NvI</w:t>
            </w:r>
            <w:proofErr w:type="spellEnd"/>
            <w:r w:rsidRPr="006C20DC">
              <w:rPr>
                <w:rFonts w:cstheme="minorHAnsi"/>
                <w:highlight w:val="yellow"/>
              </w:rPr>
              <w:t xml:space="preserve"> 3: Max 2 graden scheefstand</w:t>
            </w:r>
          </w:p>
          <w:p w14:paraId="23556513" w14:textId="42C195E0" w:rsidR="00C97A1B" w:rsidRDefault="00C97A1B" w:rsidP="004C56F4">
            <w:pPr>
              <w:pStyle w:val="Geenafstand"/>
              <w:numPr>
                <w:ilvl w:val="0"/>
                <w:numId w:val="12"/>
              </w:numPr>
              <w:rPr>
                <w:rFonts w:cstheme="minorHAnsi"/>
              </w:rPr>
            </w:pPr>
            <w:r w:rsidRPr="004C56F4">
              <w:rPr>
                <w:rFonts w:cstheme="minorHAnsi"/>
              </w:rPr>
              <w:t>Staat het beeld recht, dan wel incorrect horizontaal of verticaal op de pagina (juiste</w:t>
            </w:r>
            <w:r w:rsidR="004C56F4" w:rsidRPr="004C56F4">
              <w:rPr>
                <w:rFonts w:cstheme="minorHAnsi"/>
              </w:rPr>
              <w:t xml:space="preserve"> </w:t>
            </w:r>
            <w:r w:rsidRPr="004C56F4">
              <w:rPr>
                <w:rFonts w:cstheme="minorHAnsi"/>
              </w:rPr>
              <w:t xml:space="preserve">bladspiegel)? Is het document overeenkomstig het origineel </w:t>
            </w:r>
            <w:proofErr w:type="spellStart"/>
            <w:r w:rsidRPr="004C56F4">
              <w:rPr>
                <w:rFonts w:cstheme="minorHAnsi"/>
              </w:rPr>
              <w:t>portrait</w:t>
            </w:r>
            <w:proofErr w:type="spellEnd"/>
            <w:r w:rsidRPr="004C56F4">
              <w:rPr>
                <w:rFonts w:cstheme="minorHAnsi"/>
              </w:rPr>
              <w:t xml:space="preserve"> of landscape gescand?</w:t>
            </w:r>
          </w:p>
          <w:p w14:paraId="1E134C37" w14:textId="13F4ED5D" w:rsidR="00C97A1B" w:rsidRDefault="00C97A1B" w:rsidP="00C97A1B">
            <w:pPr>
              <w:pStyle w:val="Geenafstand"/>
              <w:numPr>
                <w:ilvl w:val="0"/>
                <w:numId w:val="12"/>
              </w:numPr>
              <w:rPr>
                <w:rFonts w:cstheme="minorHAnsi"/>
              </w:rPr>
            </w:pPr>
            <w:r w:rsidRPr="004C56F4">
              <w:rPr>
                <w:rFonts w:cstheme="minorHAnsi"/>
              </w:rPr>
              <w:t>Zijn er tekeningen met valse vouwen gescand en dus met lijntjes die niet op het origineel staan?</w:t>
            </w:r>
          </w:p>
          <w:p w14:paraId="655FAA4D" w14:textId="0ECA6052" w:rsidR="00C97A1B" w:rsidRPr="004C56F4" w:rsidRDefault="00C97A1B" w:rsidP="00C97A1B">
            <w:pPr>
              <w:pStyle w:val="Geenafstand"/>
              <w:numPr>
                <w:ilvl w:val="0"/>
                <w:numId w:val="12"/>
              </w:numPr>
              <w:rPr>
                <w:rFonts w:cstheme="minorHAnsi"/>
              </w:rPr>
            </w:pPr>
            <w:r w:rsidRPr="004C56F4">
              <w:rPr>
                <w:rFonts w:cstheme="minorHAnsi"/>
              </w:rPr>
              <w:t>Komen de afmetingen overeen met het origineel?</w:t>
            </w:r>
          </w:p>
          <w:p w14:paraId="11B61248" w14:textId="77777777" w:rsidR="004C56F4" w:rsidRDefault="004C56F4" w:rsidP="00C97A1B">
            <w:pPr>
              <w:pStyle w:val="Geenafstand"/>
              <w:rPr>
                <w:rFonts w:cstheme="minorHAnsi"/>
                <w:i/>
              </w:rPr>
            </w:pPr>
          </w:p>
          <w:p w14:paraId="22154163" w14:textId="46CBC0F3" w:rsidR="00C97A1B" w:rsidRPr="004C56F4" w:rsidRDefault="00C97A1B" w:rsidP="00C97A1B">
            <w:pPr>
              <w:pStyle w:val="Geenafstand"/>
              <w:rPr>
                <w:rFonts w:cstheme="minorHAnsi"/>
                <w:b/>
              </w:rPr>
            </w:pPr>
            <w:r w:rsidRPr="004C56F4">
              <w:rPr>
                <w:rFonts w:cstheme="minorHAnsi"/>
                <w:b/>
              </w:rPr>
              <w:t>Volledigheid:</w:t>
            </w:r>
          </w:p>
          <w:p w14:paraId="107BF8DC" w14:textId="5A8AC1A6" w:rsidR="00E0211F" w:rsidRDefault="00C97A1B" w:rsidP="00E0211F">
            <w:pPr>
              <w:pStyle w:val="Geenafstand"/>
              <w:ind w:left="720"/>
              <w:rPr>
                <w:rFonts w:cstheme="minorHAnsi"/>
              </w:rPr>
            </w:pPr>
            <w:r w:rsidRPr="005E1F68">
              <w:rPr>
                <w:rFonts w:cstheme="minorHAnsi"/>
              </w:rPr>
              <w:t>Zijn alle documenten gescand?</w:t>
            </w:r>
            <w:r w:rsidR="00E0211F">
              <w:rPr>
                <w:rFonts w:cstheme="minorHAnsi"/>
              </w:rPr>
              <w:t xml:space="preserve"> </w:t>
            </w:r>
            <w:r w:rsidR="00E0211F">
              <w:rPr>
                <w:rFonts w:cstheme="minorHAnsi"/>
              </w:rPr>
              <w:br/>
            </w:r>
            <w:r w:rsidR="00E0211F" w:rsidRPr="00E0211F">
              <w:rPr>
                <w:rFonts w:cstheme="minorHAnsi"/>
                <w:highlight w:val="yellow"/>
              </w:rPr>
              <w:t xml:space="preserve">Na </w:t>
            </w:r>
            <w:proofErr w:type="spellStart"/>
            <w:r w:rsidR="00E0211F" w:rsidRPr="00E0211F">
              <w:rPr>
                <w:rFonts w:cstheme="minorHAnsi"/>
                <w:highlight w:val="yellow"/>
              </w:rPr>
              <w:t>NvI</w:t>
            </w:r>
            <w:proofErr w:type="spellEnd"/>
            <w:r w:rsidR="00E0211F" w:rsidRPr="00E0211F">
              <w:rPr>
                <w:rFonts w:cstheme="minorHAnsi"/>
                <w:highlight w:val="yellow"/>
              </w:rPr>
              <w:t xml:space="preserve"> 3: met uitzondering van blanco pagina’s</w:t>
            </w:r>
          </w:p>
          <w:p w14:paraId="00C204F4" w14:textId="6182BD03" w:rsidR="00C97A1B" w:rsidRDefault="00C97A1B" w:rsidP="00C97A1B">
            <w:pPr>
              <w:pStyle w:val="Geenafstand"/>
              <w:numPr>
                <w:ilvl w:val="0"/>
                <w:numId w:val="13"/>
              </w:numPr>
              <w:rPr>
                <w:rFonts w:cstheme="minorHAnsi"/>
              </w:rPr>
            </w:pPr>
            <w:r w:rsidRPr="004C56F4">
              <w:rPr>
                <w:rFonts w:cstheme="minorHAnsi"/>
              </w:rPr>
              <w:t>Is van iedere pagina de voor- en achterkant gescand?</w:t>
            </w:r>
          </w:p>
          <w:p w14:paraId="6F9A19D1" w14:textId="3E64A11A" w:rsidR="00E0211F" w:rsidRDefault="00E0211F" w:rsidP="00E0211F">
            <w:pPr>
              <w:pStyle w:val="Geenafstand"/>
              <w:ind w:left="720"/>
              <w:rPr>
                <w:rFonts w:cstheme="minorHAnsi"/>
              </w:rPr>
            </w:pPr>
            <w:r w:rsidRPr="00E0211F">
              <w:rPr>
                <w:rFonts w:cstheme="minorHAnsi"/>
                <w:highlight w:val="yellow"/>
              </w:rPr>
              <w:t xml:space="preserve">Na </w:t>
            </w:r>
            <w:proofErr w:type="spellStart"/>
            <w:r w:rsidRPr="00E0211F">
              <w:rPr>
                <w:rFonts w:cstheme="minorHAnsi"/>
                <w:highlight w:val="yellow"/>
              </w:rPr>
              <w:t>NvI</w:t>
            </w:r>
            <w:proofErr w:type="spellEnd"/>
            <w:r w:rsidRPr="00E0211F">
              <w:rPr>
                <w:rFonts w:cstheme="minorHAnsi"/>
                <w:highlight w:val="yellow"/>
              </w:rPr>
              <w:t xml:space="preserve"> 3: met uitzondering van blanco pagina’s</w:t>
            </w:r>
          </w:p>
          <w:p w14:paraId="2E44C348" w14:textId="583A2D6B" w:rsidR="00C97A1B" w:rsidRDefault="00C97A1B" w:rsidP="00C97A1B">
            <w:pPr>
              <w:pStyle w:val="Geenafstand"/>
              <w:numPr>
                <w:ilvl w:val="0"/>
                <w:numId w:val="13"/>
              </w:numPr>
              <w:rPr>
                <w:rFonts w:cstheme="minorHAnsi"/>
              </w:rPr>
            </w:pPr>
            <w:r w:rsidRPr="004C56F4">
              <w:rPr>
                <w:rFonts w:cstheme="minorHAnsi"/>
              </w:rPr>
              <w:t>Zijn alle bijlagen gescand?</w:t>
            </w:r>
          </w:p>
          <w:p w14:paraId="1F04754E" w14:textId="61B4F120" w:rsidR="00C97A1B" w:rsidRDefault="00C97A1B" w:rsidP="00C97A1B">
            <w:pPr>
              <w:pStyle w:val="Geenafstand"/>
              <w:numPr>
                <w:ilvl w:val="0"/>
                <w:numId w:val="13"/>
              </w:numPr>
              <w:rPr>
                <w:rFonts w:cstheme="minorHAnsi"/>
              </w:rPr>
            </w:pPr>
            <w:r w:rsidRPr="004C56F4">
              <w:rPr>
                <w:rFonts w:cstheme="minorHAnsi"/>
              </w:rPr>
              <w:t>Worden alle kleuren overgenomen?</w:t>
            </w:r>
          </w:p>
          <w:p w14:paraId="0914EFA4" w14:textId="3FF87B4C" w:rsidR="00C97A1B" w:rsidRDefault="00C97A1B" w:rsidP="00C97A1B">
            <w:pPr>
              <w:pStyle w:val="Geenafstand"/>
              <w:numPr>
                <w:ilvl w:val="0"/>
                <w:numId w:val="13"/>
              </w:numPr>
              <w:rPr>
                <w:rFonts w:cstheme="minorHAnsi"/>
              </w:rPr>
            </w:pPr>
            <w:r w:rsidRPr="004C56F4">
              <w:rPr>
                <w:rFonts w:cstheme="minorHAnsi"/>
              </w:rPr>
              <w:t>Treedt geen kleurverlies op?</w:t>
            </w:r>
          </w:p>
          <w:p w14:paraId="033A2E8D" w14:textId="2339FF1B" w:rsidR="00C97A1B" w:rsidRDefault="00C97A1B" w:rsidP="00C97A1B">
            <w:pPr>
              <w:pStyle w:val="Geenafstand"/>
              <w:numPr>
                <w:ilvl w:val="0"/>
                <w:numId w:val="13"/>
              </w:numPr>
              <w:rPr>
                <w:rFonts w:cstheme="minorHAnsi"/>
              </w:rPr>
            </w:pPr>
            <w:r w:rsidRPr="004C56F4">
              <w:rPr>
                <w:rFonts w:cstheme="minorHAnsi"/>
              </w:rPr>
              <w:t xml:space="preserve">Zijn alle details compleet (zijn lijnen of letters onderbroken, mist er informatie aan de rand van het beeld, zijn beelden </w:t>
            </w:r>
            <w:proofErr w:type="spellStart"/>
            <w:r w:rsidRPr="004C56F4">
              <w:rPr>
                <w:rFonts w:cstheme="minorHAnsi"/>
              </w:rPr>
              <w:t>gecropt</w:t>
            </w:r>
            <w:proofErr w:type="spellEnd"/>
            <w:r w:rsidRPr="004C56F4">
              <w:rPr>
                <w:rFonts w:cstheme="minorHAnsi"/>
              </w:rPr>
              <w:t xml:space="preserve"> of incompleet) ?</w:t>
            </w:r>
          </w:p>
          <w:p w14:paraId="6A188963" w14:textId="2B8E8E31" w:rsidR="00C97A1B" w:rsidRDefault="00C97A1B" w:rsidP="00C97A1B">
            <w:pPr>
              <w:pStyle w:val="Geenafstand"/>
              <w:numPr>
                <w:ilvl w:val="0"/>
                <w:numId w:val="13"/>
              </w:numPr>
              <w:rPr>
                <w:rFonts w:cstheme="minorHAnsi"/>
              </w:rPr>
            </w:pPr>
            <w:r w:rsidRPr="004C56F4">
              <w:rPr>
                <w:rFonts w:cstheme="minorHAnsi"/>
              </w:rPr>
              <w:t>Komen de kleuren overeen met die van het origineel (bv. dichtheid van zwarte vlakken, die te licht of te donker zijn)?</w:t>
            </w:r>
          </w:p>
          <w:p w14:paraId="16F1A94C" w14:textId="77777777" w:rsidR="004C56F4" w:rsidRPr="004C56F4" w:rsidRDefault="004C56F4" w:rsidP="004C56F4">
            <w:pPr>
              <w:pStyle w:val="Geenafstand"/>
              <w:rPr>
                <w:rFonts w:cstheme="minorHAnsi"/>
              </w:rPr>
            </w:pPr>
          </w:p>
          <w:p w14:paraId="4A5B78F7" w14:textId="77777777" w:rsidR="00C97A1B" w:rsidRPr="004C56F4" w:rsidRDefault="00C97A1B" w:rsidP="00C97A1B">
            <w:pPr>
              <w:pStyle w:val="Geenafstand"/>
              <w:rPr>
                <w:rFonts w:cstheme="minorHAnsi"/>
                <w:b/>
              </w:rPr>
            </w:pPr>
            <w:r w:rsidRPr="004C56F4">
              <w:rPr>
                <w:rFonts w:cstheme="minorHAnsi"/>
                <w:b/>
              </w:rPr>
              <w:t>Leesbaarheid</w:t>
            </w:r>
          </w:p>
          <w:p w14:paraId="323C744C" w14:textId="01F177F0" w:rsidR="00C97A1B" w:rsidRDefault="00C97A1B" w:rsidP="004C56F4">
            <w:pPr>
              <w:pStyle w:val="Geenafstand"/>
              <w:numPr>
                <w:ilvl w:val="0"/>
                <w:numId w:val="14"/>
              </w:numPr>
              <w:rPr>
                <w:rFonts w:cstheme="minorHAnsi"/>
              </w:rPr>
            </w:pPr>
            <w:r w:rsidRPr="005E1F68">
              <w:rPr>
                <w:rFonts w:cstheme="minorHAnsi"/>
              </w:rPr>
              <w:t>Het gaat er hierbij om dat ieder voor de inhoudelijke informatie van de documenten betekenisvol detail van het origineel dat met het oog te zien is op het origineel, op scan en print vergelijkbaar zichtbaar is.</w:t>
            </w:r>
          </w:p>
          <w:p w14:paraId="544655E9" w14:textId="7ADB40FA" w:rsidR="00C97A1B" w:rsidRDefault="00C97A1B" w:rsidP="00C97A1B">
            <w:pPr>
              <w:pStyle w:val="Geenafstand"/>
              <w:numPr>
                <w:ilvl w:val="0"/>
                <w:numId w:val="14"/>
              </w:numPr>
              <w:rPr>
                <w:rFonts w:cstheme="minorHAnsi"/>
              </w:rPr>
            </w:pPr>
            <w:r w:rsidRPr="004C56F4">
              <w:rPr>
                <w:rFonts w:cstheme="minorHAnsi"/>
              </w:rPr>
              <w:t>Is het kleinste detail leesbaar gescand (het kleinste lettertype, duidelijke leestekens, ook bv. decimaalpunten of –komma’s)?</w:t>
            </w:r>
          </w:p>
          <w:p w14:paraId="147A4402" w14:textId="779441B2" w:rsidR="00C97A1B" w:rsidRDefault="00C97A1B" w:rsidP="00030823">
            <w:pPr>
              <w:pStyle w:val="Geenafstand"/>
              <w:numPr>
                <w:ilvl w:val="0"/>
                <w:numId w:val="14"/>
              </w:numPr>
              <w:rPr>
                <w:rFonts w:cstheme="minorHAnsi"/>
              </w:rPr>
            </w:pPr>
            <w:r w:rsidRPr="004B232D">
              <w:rPr>
                <w:rFonts w:cstheme="minorHAnsi"/>
              </w:rPr>
              <w:t>Is de scherpte van het beeld vergelijkbaar met het origineel (bv. minder scherp of te</w:t>
            </w:r>
            <w:r w:rsidR="004B232D" w:rsidRPr="004B232D">
              <w:rPr>
                <w:rFonts w:cstheme="minorHAnsi"/>
              </w:rPr>
              <w:t xml:space="preserve"> </w:t>
            </w:r>
            <w:r w:rsidRPr="004B232D">
              <w:rPr>
                <w:rFonts w:cstheme="minorHAnsi"/>
              </w:rPr>
              <w:t>scherp, onnatuurlijke scherpte, halo’s rond de randen)?</w:t>
            </w:r>
          </w:p>
          <w:p w14:paraId="318FBB9F" w14:textId="23F1D92A" w:rsidR="00C97A1B" w:rsidRDefault="00C97A1B" w:rsidP="00E0211F">
            <w:pPr>
              <w:pStyle w:val="Geenafstand"/>
              <w:ind w:left="720"/>
              <w:rPr>
                <w:rFonts w:cstheme="minorHAnsi"/>
              </w:rPr>
            </w:pPr>
            <w:r w:rsidRPr="004B232D">
              <w:rPr>
                <w:rFonts w:cstheme="minorHAnsi"/>
              </w:rPr>
              <w:t xml:space="preserve">Als Optical </w:t>
            </w:r>
            <w:proofErr w:type="spellStart"/>
            <w:r w:rsidRPr="004B232D">
              <w:rPr>
                <w:rFonts w:cstheme="minorHAnsi"/>
              </w:rPr>
              <w:t>Character</w:t>
            </w:r>
            <w:proofErr w:type="spellEnd"/>
            <w:r w:rsidRPr="004B232D">
              <w:rPr>
                <w:rFonts w:cstheme="minorHAnsi"/>
              </w:rPr>
              <w:t xml:space="preserve"> </w:t>
            </w:r>
            <w:proofErr w:type="spellStart"/>
            <w:r w:rsidRPr="004B232D">
              <w:rPr>
                <w:rFonts w:cstheme="minorHAnsi"/>
              </w:rPr>
              <w:t>Recognition</w:t>
            </w:r>
            <w:proofErr w:type="spellEnd"/>
            <w:r w:rsidRPr="004B232D">
              <w:rPr>
                <w:rFonts w:cstheme="minorHAnsi"/>
              </w:rPr>
              <w:t xml:space="preserve"> gebruikt wordt, klopt de tekst die wordt herkend?</w:t>
            </w:r>
            <w:r w:rsidR="00E0211F">
              <w:rPr>
                <w:rFonts w:cstheme="minorHAnsi"/>
              </w:rPr>
              <w:br/>
            </w:r>
            <w:r w:rsidR="00E0211F" w:rsidRPr="00E0211F">
              <w:rPr>
                <w:rFonts w:cstheme="minorHAnsi"/>
                <w:highlight w:val="yellow"/>
              </w:rPr>
              <w:t xml:space="preserve">Na </w:t>
            </w:r>
            <w:proofErr w:type="spellStart"/>
            <w:r w:rsidR="00E0211F" w:rsidRPr="00E0211F">
              <w:rPr>
                <w:rFonts w:cstheme="minorHAnsi"/>
                <w:highlight w:val="yellow"/>
              </w:rPr>
              <w:t>NvI</w:t>
            </w:r>
            <w:proofErr w:type="spellEnd"/>
            <w:r w:rsidR="00E0211F" w:rsidRPr="00E0211F">
              <w:rPr>
                <w:rFonts w:cstheme="minorHAnsi"/>
                <w:highlight w:val="yellow"/>
              </w:rPr>
              <w:t xml:space="preserve"> 3: met uitzondering van </w:t>
            </w:r>
            <w:r w:rsidR="00E0211F">
              <w:rPr>
                <w:rFonts w:cstheme="minorHAnsi"/>
                <w:highlight w:val="yellow"/>
              </w:rPr>
              <w:t>handgeschreven tekst</w:t>
            </w:r>
          </w:p>
          <w:p w14:paraId="721D93C2" w14:textId="1BED2D82" w:rsidR="00C97A1B" w:rsidRDefault="00C97A1B" w:rsidP="00C97A1B">
            <w:pPr>
              <w:pStyle w:val="Geenafstand"/>
              <w:numPr>
                <w:ilvl w:val="0"/>
                <w:numId w:val="14"/>
              </w:numPr>
              <w:rPr>
                <w:rFonts w:cstheme="minorHAnsi"/>
              </w:rPr>
            </w:pPr>
            <w:r w:rsidRPr="004B232D">
              <w:rPr>
                <w:rFonts w:cstheme="minorHAnsi"/>
              </w:rPr>
              <w:t xml:space="preserve">Is er voldoende contrast? Voor tekstbestanden moet een hoog contrast bestaan tussen de tekst en de achtergrond. Afbeeldingen in </w:t>
            </w:r>
            <w:proofErr w:type="spellStart"/>
            <w:r w:rsidRPr="004B232D">
              <w:rPr>
                <w:rFonts w:cstheme="minorHAnsi"/>
              </w:rPr>
              <w:lastRenderedPageBreak/>
              <w:t>grayscale</w:t>
            </w:r>
            <w:proofErr w:type="spellEnd"/>
            <w:r w:rsidRPr="004B232D">
              <w:rPr>
                <w:rFonts w:cstheme="minorHAnsi"/>
              </w:rPr>
              <w:t xml:space="preserve"> moeten overeenkomen met het origineel. Er moet een heldere overgang zijn tussen wit en zwart van de scan (barcodes!).</w:t>
            </w:r>
          </w:p>
          <w:p w14:paraId="73BA60E0" w14:textId="212E006F" w:rsidR="00C97A1B" w:rsidRDefault="00C97A1B" w:rsidP="00C97A1B">
            <w:pPr>
              <w:pStyle w:val="Geenafstand"/>
              <w:numPr>
                <w:ilvl w:val="0"/>
                <w:numId w:val="14"/>
              </w:numPr>
              <w:rPr>
                <w:rFonts w:cstheme="minorHAnsi"/>
              </w:rPr>
            </w:pPr>
            <w:r w:rsidRPr="004B232D">
              <w:rPr>
                <w:rFonts w:cstheme="minorHAnsi"/>
              </w:rPr>
              <w:t>Is sprake van verlies van scanlijnen, enkele of meerdere, in de scan, wit of zwart?</w:t>
            </w:r>
          </w:p>
          <w:p w14:paraId="502364B0" w14:textId="79F83ACA" w:rsidR="00C97A1B" w:rsidRDefault="00C97A1B" w:rsidP="00C97A1B">
            <w:pPr>
              <w:pStyle w:val="Geenafstand"/>
              <w:numPr>
                <w:ilvl w:val="0"/>
                <w:numId w:val="14"/>
              </w:numPr>
              <w:rPr>
                <w:rFonts w:cstheme="minorHAnsi"/>
              </w:rPr>
            </w:pPr>
            <w:r w:rsidRPr="004B232D">
              <w:rPr>
                <w:rFonts w:cstheme="minorHAnsi"/>
              </w:rPr>
              <w:t>Is sprake van herhaalde scanlijnen of herhaalde pixel op opvolgende scans (consistente vlek op elke scan op dezelfde plek).</w:t>
            </w:r>
          </w:p>
          <w:p w14:paraId="42F45257" w14:textId="77777777" w:rsidR="004B232D" w:rsidRPr="004B232D" w:rsidRDefault="004B232D" w:rsidP="004B232D">
            <w:pPr>
              <w:pStyle w:val="Geenafstand"/>
              <w:rPr>
                <w:rFonts w:cstheme="minorHAnsi"/>
              </w:rPr>
            </w:pPr>
          </w:p>
          <w:p w14:paraId="78DAA2C1" w14:textId="77777777" w:rsidR="00C97A1B" w:rsidRPr="004B232D" w:rsidRDefault="00C97A1B" w:rsidP="00C97A1B">
            <w:pPr>
              <w:pStyle w:val="Geenafstand"/>
              <w:rPr>
                <w:rFonts w:cstheme="minorHAnsi"/>
                <w:b/>
              </w:rPr>
            </w:pPr>
            <w:r w:rsidRPr="004B232D">
              <w:rPr>
                <w:rFonts w:cstheme="minorHAnsi"/>
                <w:b/>
              </w:rPr>
              <w:t>De aanwezigheid van artefacten</w:t>
            </w:r>
          </w:p>
          <w:p w14:paraId="76A2B8C0" w14:textId="6829C882" w:rsidR="00C97A1B" w:rsidRDefault="00C97A1B" w:rsidP="00C97A1B">
            <w:pPr>
              <w:pStyle w:val="Geenafstand"/>
              <w:rPr>
                <w:rFonts w:cstheme="minorHAnsi"/>
              </w:rPr>
            </w:pPr>
            <w:r w:rsidRPr="005E1F68">
              <w:rPr>
                <w:rFonts w:cstheme="minorHAnsi"/>
              </w:rPr>
              <w:t>Artefacten zijn afwijkingen die alleen visueel kunnen worden vastgesteld, zoals onder meer:</w:t>
            </w:r>
          </w:p>
          <w:p w14:paraId="289F3F5D" w14:textId="77777777" w:rsidR="004B232D" w:rsidRDefault="00C97A1B" w:rsidP="004B232D">
            <w:pPr>
              <w:pStyle w:val="Geenafstand"/>
              <w:numPr>
                <w:ilvl w:val="0"/>
                <w:numId w:val="14"/>
              </w:numPr>
              <w:rPr>
                <w:rFonts w:cstheme="minorHAnsi"/>
              </w:rPr>
            </w:pPr>
            <w:r w:rsidRPr="004B232D">
              <w:rPr>
                <w:rFonts w:cstheme="minorHAnsi"/>
              </w:rPr>
              <w:t>horizontale of verticale strepen;</w:t>
            </w:r>
          </w:p>
          <w:p w14:paraId="3BB7F114" w14:textId="483CD23C" w:rsidR="00C97A1B" w:rsidRDefault="00C97A1B" w:rsidP="004B232D">
            <w:pPr>
              <w:pStyle w:val="Geenafstand"/>
              <w:numPr>
                <w:ilvl w:val="0"/>
                <w:numId w:val="14"/>
              </w:numPr>
              <w:rPr>
                <w:rFonts w:cstheme="minorHAnsi"/>
              </w:rPr>
            </w:pPr>
            <w:r w:rsidRPr="004B232D">
              <w:rPr>
                <w:rFonts w:cstheme="minorHAnsi"/>
              </w:rPr>
              <w:t>pixelverstoringen door vet of vuil op de lens of glasplaat;</w:t>
            </w:r>
          </w:p>
          <w:p w14:paraId="1AA86223" w14:textId="3A093FFD" w:rsidR="00C97A1B" w:rsidRDefault="00C97A1B" w:rsidP="004B232D">
            <w:pPr>
              <w:pStyle w:val="Geenafstand"/>
              <w:numPr>
                <w:ilvl w:val="0"/>
                <w:numId w:val="14"/>
              </w:numPr>
              <w:rPr>
                <w:rFonts w:cstheme="minorHAnsi"/>
              </w:rPr>
            </w:pPr>
            <w:r w:rsidRPr="004B232D">
              <w:rPr>
                <w:rFonts w:cstheme="minorHAnsi"/>
              </w:rPr>
              <w:t>weerspiegelingen;</w:t>
            </w:r>
          </w:p>
          <w:p w14:paraId="48C99256" w14:textId="39343B75" w:rsidR="00C97A1B" w:rsidRDefault="00C97A1B" w:rsidP="004B232D">
            <w:pPr>
              <w:pStyle w:val="Geenafstand"/>
              <w:numPr>
                <w:ilvl w:val="0"/>
                <w:numId w:val="14"/>
              </w:numPr>
              <w:rPr>
                <w:rFonts w:cstheme="minorHAnsi"/>
              </w:rPr>
            </w:pPr>
            <w:r w:rsidRPr="004B232D">
              <w:rPr>
                <w:rFonts w:cstheme="minorHAnsi"/>
              </w:rPr>
              <w:t>andere vervormingen en effecten</w:t>
            </w:r>
          </w:p>
          <w:p w14:paraId="23D9D82A" w14:textId="66F80526" w:rsidR="004B232D" w:rsidRDefault="004B232D" w:rsidP="004B232D">
            <w:pPr>
              <w:pStyle w:val="Geenafstand"/>
              <w:rPr>
                <w:rFonts w:cstheme="minorHAnsi"/>
              </w:rPr>
            </w:pPr>
          </w:p>
          <w:p w14:paraId="53EA6556" w14:textId="0C8857E1" w:rsidR="004B232D" w:rsidRPr="004B232D" w:rsidRDefault="004B232D" w:rsidP="004B232D">
            <w:pPr>
              <w:pStyle w:val="Geenafstand"/>
              <w:rPr>
                <w:rFonts w:cstheme="minorHAnsi"/>
                <w:b/>
              </w:rPr>
            </w:pPr>
            <w:r w:rsidRPr="004B232D">
              <w:rPr>
                <w:rFonts w:cstheme="minorHAnsi"/>
                <w:b/>
              </w:rPr>
              <w:t>Rapportage</w:t>
            </w:r>
          </w:p>
          <w:p w14:paraId="1CD2A0B3" w14:textId="3A38A027" w:rsidR="00C97A1B" w:rsidRDefault="00C97A1B" w:rsidP="00C97A1B">
            <w:pPr>
              <w:rPr>
                <w:rFonts w:cstheme="minorHAnsi"/>
                <w:color w:val="000000"/>
              </w:rPr>
            </w:pPr>
            <w:r w:rsidRPr="005E1F68">
              <w:rPr>
                <w:rFonts w:cstheme="minorHAnsi"/>
                <w:color w:val="000000"/>
              </w:rPr>
              <w:t>De uitkomsten worden vastgelegd in een rapportage</w:t>
            </w:r>
            <w:r w:rsidR="00DA5CDE">
              <w:rPr>
                <w:rFonts w:cstheme="minorHAnsi"/>
                <w:color w:val="000000"/>
              </w:rPr>
              <w:t xml:space="preserve"> en gedeeld met de opdrachtnemer:</w:t>
            </w:r>
          </w:p>
          <w:p w14:paraId="475AD4A1" w14:textId="1A766A61" w:rsidR="00DA5CDE" w:rsidRDefault="00DA5CDE" w:rsidP="00DA5CDE">
            <w:pPr>
              <w:pStyle w:val="Lijstalinea"/>
              <w:numPr>
                <w:ilvl w:val="0"/>
                <w:numId w:val="14"/>
              </w:numPr>
              <w:autoSpaceDE w:val="0"/>
              <w:autoSpaceDN w:val="0"/>
              <w:adjustRightInd w:val="0"/>
              <w:rPr>
                <w:rFonts w:cstheme="minorHAnsi"/>
                <w:color w:val="000000"/>
              </w:rPr>
            </w:pPr>
            <w:r w:rsidRPr="00DA5CDE">
              <w:rPr>
                <w:rFonts w:cstheme="minorHAnsi"/>
                <w:color w:val="000000"/>
              </w:rPr>
              <w:t>Rapport goedgekeurd: de scans voldoen aan de gestelde eisen.</w:t>
            </w:r>
          </w:p>
          <w:p w14:paraId="029C05D3" w14:textId="470DD8B5" w:rsidR="00DA5CDE" w:rsidRDefault="00DA5CDE" w:rsidP="00DA5CDE">
            <w:pPr>
              <w:pStyle w:val="Lijstalinea"/>
              <w:numPr>
                <w:ilvl w:val="0"/>
                <w:numId w:val="14"/>
              </w:numPr>
              <w:autoSpaceDE w:val="0"/>
              <w:autoSpaceDN w:val="0"/>
              <w:adjustRightInd w:val="0"/>
              <w:rPr>
                <w:rFonts w:cstheme="minorHAnsi"/>
                <w:color w:val="000000"/>
              </w:rPr>
            </w:pPr>
            <w:r w:rsidRPr="00DA5CDE">
              <w:rPr>
                <w:rFonts w:cstheme="minorHAnsi"/>
                <w:color w:val="000000"/>
              </w:rPr>
              <w:t>Rapport afgekeurd: de scans voldoen niet aan de gestelde eisen.</w:t>
            </w:r>
          </w:p>
          <w:p w14:paraId="793F648D" w14:textId="0E050C99" w:rsidR="00BF7748" w:rsidRDefault="00BF7748" w:rsidP="00BF7748">
            <w:pPr>
              <w:autoSpaceDE w:val="0"/>
              <w:autoSpaceDN w:val="0"/>
              <w:adjustRightInd w:val="0"/>
              <w:rPr>
                <w:rFonts w:cstheme="minorHAnsi"/>
                <w:color w:val="000000"/>
              </w:rPr>
            </w:pPr>
          </w:p>
          <w:p w14:paraId="2964CE6A" w14:textId="2117B624" w:rsidR="00DA5CDE" w:rsidRDefault="00BF7748" w:rsidP="00BF7748">
            <w:pPr>
              <w:autoSpaceDE w:val="0"/>
              <w:autoSpaceDN w:val="0"/>
              <w:adjustRightInd w:val="0"/>
              <w:rPr>
                <w:rFonts w:cstheme="minorHAnsi"/>
                <w:color w:val="000000"/>
              </w:rPr>
            </w:pPr>
            <w:r w:rsidRPr="00BF7748">
              <w:rPr>
                <w:highlight w:val="yellow"/>
              </w:rPr>
              <w:t xml:space="preserve">Na </w:t>
            </w:r>
            <w:proofErr w:type="spellStart"/>
            <w:r w:rsidRPr="00BF7748">
              <w:rPr>
                <w:highlight w:val="yellow"/>
              </w:rPr>
              <w:t>NvI</w:t>
            </w:r>
            <w:proofErr w:type="spellEnd"/>
            <w:r w:rsidRPr="00BF7748">
              <w:rPr>
                <w:highlight w:val="yellow"/>
              </w:rPr>
              <w:t xml:space="preserve"> 1: Controle vindt plaats binnen 2 weken na aanleveren door opdrachtnemer</w:t>
            </w:r>
            <w:r>
              <w:t>.</w:t>
            </w:r>
          </w:p>
          <w:p w14:paraId="4B54EA85" w14:textId="6DF3EC42" w:rsidR="005F3A88" w:rsidRDefault="00DA5CDE" w:rsidP="005F3A88">
            <w:pPr>
              <w:pStyle w:val="Geenafstand"/>
              <w:rPr>
                <w:rFonts w:cstheme="minorHAnsi"/>
              </w:rPr>
            </w:pPr>
            <w:r w:rsidRPr="005E1F68">
              <w:rPr>
                <w:rFonts w:cstheme="minorHAnsi"/>
                <w:color w:val="000000"/>
              </w:rPr>
              <w:t>Over de keuring vindt geen discussie plaats.</w:t>
            </w:r>
            <w:r w:rsidR="005F3A88">
              <w:rPr>
                <w:rFonts w:cstheme="minorHAnsi"/>
                <w:color w:val="000000"/>
              </w:rPr>
              <w:t xml:space="preserve"> </w:t>
            </w:r>
            <w:r w:rsidR="005F3A88" w:rsidRPr="00E0211F">
              <w:rPr>
                <w:rFonts w:cstheme="minorHAnsi"/>
                <w:highlight w:val="yellow"/>
              </w:rPr>
              <w:t xml:space="preserve">Na </w:t>
            </w:r>
            <w:proofErr w:type="spellStart"/>
            <w:r w:rsidR="005F3A88" w:rsidRPr="00E0211F">
              <w:rPr>
                <w:rFonts w:cstheme="minorHAnsi"/>
                <w:highlight w:val="yellow"/>
              </w:rPr>
              <w:t>NvI</w:t>
            </w:r>
            <w:proofErr w:type="spellEnd"/>
            <w:r w:rsidR="005F3A88" w:rsidRPr="00E0211F">
              <w:rPr>
                <w:rFonts w:cstheme="minorHAnsi"/>
                <w:highlight w:val="yellow"/>
              </w:rPr>
              <w:t xml:space="preserve"> 3:</w:t>
            </w:r>
            <w:r w:rsidR="005F3A88" w:rsidRPr="005F3A88">
              <w:rPr>
                <w:rFonts w:cstheme="minorHAnsi"/>
                <w:highlight w:val="yellow"/>
              </w:rPr>
              <w:t xml:space="preserve"> De keuringsrapportage wordt besproken tussen opdrachtgever en opdrachtnemer . Opdrachtnemer herstelt kosteloos geconstateerde fouten die buiten de foutmarge vallen. (De POC dient als kwaliteitsstandaard voor de uit te leveren dossiers)</w:t>
            </w:r>
          </w:p>
          <w:p w14:paraId="0EA6CC45" w14:textId="71A5A39B" w:rsidR="005F3A88" w:rsidRDefault="005F3A88" w:rsidP="00DA5CDE">
            <w:pPr>
              <w:rPr>
                <w:rFonts w:cstheme="minorHAnsi"/>
                <w:color w:val="000000"/>
              </w:rPr>
            </w:pPr>
          </w:p>
          <w:p w14:paraId="53094710" w14:textId="3BA045E9" w:rsidR="00DA5CDE" w:rsidRDefault="00DA5CDE" w:rsidP="00DA5CDE">
            <w:pPr>
              <w:rPr>
                <w:rFonts w:cstheme="minorHAnsi"/>
                <w:color w:val="000000"/>
              </w:rPr>
            </w:pPr>
            <w:r w:rsidRPr="005E1F68">
              <w:rPr>
                <w:rFonts w:cstheme="minorHAnsi"/>
                <w:color w:val="000000"/>
              </w:rPr>
              <w:t xml:space="preserve"> Opdrachtnemer herstelt alle geconstateerde fouten tot één jaar na dato. </w:t>
            </w:r>
            <w:r w:rsidR="00D6502E" w:rsidRPr="00D6502E">
              <w:rPr>
                <w:highlight w:val="yellow"/>
              </w:rPr>
              <w:t xml:space="preserve">Na </w:t>
            </w:r>
            <w:proofErr w:type="spellStart"/>
            <w:r w:rsidR="00D6502E" w:rsidRPr="00D6502E">
              <w:rPr>
                <w:highlight w:val="yellow"/>
              </w:rPr>
              <w:t>NvI</w:t>
            </w:r>
            <w:proofErr w:type="spellEnd"/>
            <w:r w:rsidR="00D6502E" w:rsidRPr="00D6502E">
              <w:rPr>
                <w:highlight w:val="yellow"/>
              </w:rPr>
              <w:t xml:space="preserve"> 1: Fouten buiten de foutmarge.</w:t>
            </w:r>
            <w:r w:rsidR="00D6502E">
              <w:t xml:space="preserve"> </w:t>
            </w:r>
            <w:r w:rsidRPr="005E1F68">
              <w:rPr>
                <w:rFonts w:cstheme="minorHAnsi"/>
                <w:color w:val="000000"/>
              </w:rPr>
              <w:t>De rapporten worden via de e-mail toegezonden aan opdrachtnemer.</w:t>
            </w:r>
          </w:p>
          <w:p w14:paraId="2FE255A8" w14:textId="6269BFEB" w:rsidR="00BF7748" w:rsidRPr="00BF7748" w:rsidRDefault="00E3598B" w:rsidP="00DA5CDE">
            <w:pPr>
              <w:rPr>
                <w:rFonts w:cstheme="minorHAnsi"/>
                <w:color w:val="000000"/>
              </w:rPr>
            </w:pPr>
            <w:r w:rsidRPr="005E1F68">
              <w:rPr>
                <w:rFonts w:cstheme="minorHAnsi"/>
                <w:color w:val="000000"/>
              </w:rPr>
              <w:t xml:space="preserve">Alle </w:t>
            </w:r>
            <w:r w:rsidRPr="0065324C">
              <w:rPr>
                <w:rFonts w:cstheme="minorHAnsi"/>
                <w:color w:val="000000"/>
              </w:rPr>
              <w:t>dossiers waar fouten in zijn geconstateerd</w:t>
            </w:r>
            <w:r w:rsidRPr="005E1F68">
              <w:rPr>
                <w:rFonts w:cstheme="minorHAnsi"/>
                <w:color w:val="000000"/>
              </w:rPr>
              <w:t xml:space="preserve"> die de </w:t>
            </w:r>
            <w:r>
              <w:rPr>
                <w:rFonts w:cstheme="minorHAnsi"/>
                <w:color w:val="000000"/>
              </w:rPr>
              <w:t xml:space="preserve">opdrachtgever </w:t>
            </w:r>
            <w:r w:rsidRPr="005E1F68">
              <w:rPr>
                <w:rFonts w:cstheme="minorHAnsi"/>
                <w:color w:val="000000"/>
              </w:rPr>
              <w:t>hersteld wil zien, worden zonder extra kosten, in hun geheel opnieuw geleverd</w:t>
            </w:r>
          </w:p>
        </w:tc>
        <w:tc>
          <w:tcPr>
            <w:tcW w:w="1116" w:type="dxa"/>
          </w:tcPr>
          <w:p w14:paraId="18FCD4EB" w14:textId="77777777" w:rsidR="00C97A1B" w:rsidRDefault="00C97A1B" w:rsidP="00C97A1B">
            <w:pPr>
              <w:rPr>
                <w:rFonts w:cstheme="minorHAnsi"/>
              </w:rPr>
            </w:pPr>
          </w:p>
        </w:tc>
      </w:tr>
      <w:tr w:rsidR="00C97A1B" w14:paraId="1FE3E049" w14:textId="77777777" w:rsidTr="00DA5CDE">
        <w:tc>
          <w:tcPr>
            <w:tcW w:w="682" w:type="dxa"/>
          </w:tcPr>
          <w:p w14:paraId="2043F5F3" w14:textId="1F20CE16" w:rsidR="00C97A1B" w:rsidRPr="00A936AF" w:rsidRDefault="00C14C20" w:rsidP="004D7DEA">
            <w:pPr>
              <w:rPr>
                <w:rFonts w:cstheme="minorHAnsi"/>
                <w:b/>
              </w:rPr>
            </w:pPr>
            <w:r>
              <w:rPr>
                <w:rFonts w:cstheme="minorHAnsi"/>
                <w:b/>
              </w:rPr>
              <w:t>E</w:t>
            </w:r>
            <w:r w:rsidR="004D7DEA">
              <w:rPr>
                <w:rFonts w:cstheme="minorHAnsi"/>
                <w:b/>
              </w:rPr>
              <w:t>39</w:t>
            </w:r>
          </w:p>
        </w:tc>
        <w:tc>
          <w:tcPr>
            <w:tcW w:w="7244" w:type="dxa"/>
            <w:vAlign w:val="center"/>
          </w:tcPr>
          <w:p w14:paraId="6A3F1E27" w14:textId="198752AA" w:rsidR="00C97A1B" w:rsidRDefault="00C97A1B" w:rsidP="00681611">
            <w:pPr>
              <w:rPr>
                <w:rFonts w:cstheme="minorHAnsi"/>
              </w:rPr>
            </w:pPr>
            <w:r w:rsidRPr="005E1F68">
              <w:rPr>
                <w:rFonts w:cstheme="minorHAnsi"/>
                <w:color w:val="000000"/>
              </w:rPr>
              <w:t>Inschrijver bewaart de scans van de archiefstukken minimaal 1 jaar op de interne productieomgeving.</w:t>
            </w:r>
            <w:r w:rsidR="00CE391D">
              <w:rPr>
                <w:rFonts w:cstheme="minorHAnsi"/>
                <w:color w:val="000000"/>
              </w:rPr>
              <w:t xml:space="preserve"> </w:t>
            </w:r>
            <w:r w:rsidR="00CE391D" w:rsidRPr="00BF7748">
              <w:rPr>
                <w:highlight w:val="yellow"/>
              </w:rPr>
              <w:t xml:space="preserve">Na </w:t>
            </w:r>
            <w:proofErr w:type="spellStart"/>
            <w:r w:rsidR="00CE391D" w:rsidRPr="00BF7748">
              <w:rPr>
                <w:highlight w:val="yellow"/>
              </w:rPr>
              <w:t>Nv</w:t>
            </w:r>
            <w:r w:rsidR="00CE391D" w:rsidRPr="00CE391D">
              <w:rPr>
                <w:highlight w:val="yellow"/>
              </w:rPr>
              <w:t>I</w:t>
            </w:r>
            <w:proofErr w:type="spellEnd"/>
            <w:r w:rsidR="00CE391D" w:rsidRPr="00CE391D">
              <w:rPr>
                <w:highlight w:val="yellow"/>
              </w:rPr>
              <w:t xml:space="preserve"> 1: Na oplevering door opdrachtnemer</w:t>
            </w:r>
          </w:p>
        </w:tc>
        <w:tc>
          <w:tcPr>
            <w:tcW w:w="1116" w:type="dxa"/>
          </w:tcPr>
          <w:p w14:paraId="1274A4D3" w14:textId="77777777" w:rsidR="00C97A1B" w:rsidRDefault="00C97A1B" w:rsidP="00C97A1B">
            <w:pPr>
              <w:rPr>
                <w:rFonts w:cstheme="minorHAnsi"/>
              </w:rPr>
            </w:pPr>
          </w:p>
        </w:tc>
      </w:tr>
      <w:tr w:rsidR="00C97A1B" w14:paraId="4298D7DC" w14:textId="77777777" w:rsidTr="00DA5CDE">
        <w:tc>
          <w:tcPr>
            <w:tcW w:w="682" w:type="dxa"/>
          </w:tcPr>
          <w:p w14:paraId="04201BC0" w14:textId="41581CFD" w:rsidR="00C97A1B" w:rsidRPr="00A936AF" w:rsidRDefault="00C14C20" w:rsidP="004D7DEA">
            <w:pPr>
              <w:rPr>
                <w:rFonts w:cstheme="minorHAnsi"/>
                <w:b/>
              </w:rPr>
            </w:pPr>
            <w:r>
              <w:rPr>
                <w:rFonts w:cstheme="minorHAnsi"/>
                <w:b/>
              </w:rPr>
              <w:t>E</w:t>
            </w:r>
            <w:r w:rsidR="004D7DEA">
              <w:rPr>
                <w:rFonts w:cstheme="minorHAnsi"/>
                <w:b/>
              </w:rPr>
              <w:t>40</w:t>
            </w:r>
          </w:p>
        </w:tc>
        <w:tc>
          <w:tcPr>
            <w:tcW w:w="7244" w:type="dxa"/>
            <w:vAlign w:val="center"/>
          </w:tcPr>
          <w:p w14:paraId="5ED55650" w14:textId="64EDD61C" w:rsidR="00C97A1B" w:rsidRDefault="00C97A1B" w:rsidP="00890AC2">
            <w:pPr>
              <w:rPr>
                <w:rFonts w:cstheme="minorHAnsi"/>
              </w:rPr>
            </w:pPr>
            <w:r w:rsidRPr="005E1F68">
              <w:rPr>
                <w:rFonts w:cstheme="minorHAnsi"/>
                <w:color w:val="000000"/>
              </w:rPr>
              <w:t xml:space="preserve">De inschrijver vernietigt 1 jaar </w:t>
            </w:r>
            <w:r w:rsidR="00890AC2">
              <w:rPr>
                <w:rFonts w:cstheme="minorHAnsi"/>
                <w:color w:val="000000"/>
              </w:rPr>
              <w:t xml:space="preserve">na oplevering </w:t>
            </w:r>
            <w:r w:rsidRPr="005E1F68">
              <w:rPr>
                <w:rFonts w:cstheme="minorHAnsi"/>
                <w:color w:val="000000"/>
              </w:rPr>
              <w:t>in zijn productieomgeving alle scans van orders die zijn vermeld op het rapport goedgekeurd.</w:t>
            </w:r>
          </w:p>
        </w:tc>
        <w:tc>
          <w:tcPr>
            <w:tcW w:w="1116" w:type="dxa"/>
          </w:tcPr>
          <w:p w14:paraId="395D126E" w14:textId="77777777" w:rsidR="00C97A1B" w:rsidRDefault="00C97A1B" w:rsidP="00C97A1B">
            <w:pPr>
              <w:rPr>
                <w:rFonts w:cstheme="minorHAnsi"/>
              </w:rPr>
            </w:pPr>
          </w:p>
        </w:tc>
      </w:tr>
      <w:tr w:rsidR="00C97A1B" w14:paraId="203898B0" w14:textId="77777777" w:rsidTr="00DA5CDE">
        <w:tc>
          <w:tcPr>
            <w:tcW w:w="682" w:type="dxa"/>
          </w:tcPr>
          <w:p w14:paraId="67826798" w14:textId="34673FA1" w:rsidR="00C97A1B" w:rsidRPr="00A936AF" w:rsidRDefault="00C14C20" w:rsidP="003413CE">
            <w:pPr>
              <w:rPr>
                <w:rFonts w:cstheme="minorHAnsi"/>
                <w:b/>
              </w:rPr>
            </w:pPr>
            <w:r>
              <w:rPr>
                <w:rFonts w:cstheme="minorHAnsi"/>
                <w:b/>
              </w:rPr>
              <w:t>E</w:t>
            </w:r>
            <w:r w:rsidR="004D7DEA">
              <w:rPr>
                <w:rFonts w:cstheme="minorHAnsi"/>
                <w:b/>
              </w:rPr>
              <w:t>4</w:t>
            </w:r>
            <w:r w:rsidR="003413CE">
              <w:rPr>
                <w:rFonts w:cstheme="minorHAnsi"/>
                <w:b/>
              </w:rPr>
              <w:t>1</w:t>
            </w:r>
          </w:p>
        </w:tc>
        <w:tc>
          <w:tcPr>
            <w:tcW w:w="7244" w:type="dxa"/>
            <w:vAlign w:val="center"/>
          </w:tcPr>
          <w:p w14:paraId="6B77BEA3" w14:textId="77777777" w:rsidR="00C97A1B" w:rsidRDefault="00C97A1B" w:rsidP="0065324C">
            <w:pPr>
              <w:rPr>
                <w:rFonts w:cstheme="minorHAnsi"/>
                <w:color w:val="000000"/>
              </w:rPr>
            </w:pPr>
            <w:r w:rsidRPr="005E1F68">
              <w:rPr>
                <w:rFonts w:cstheme="minorHAnsi"/>
                <w:color w:val="000000"/>
              </w:rPr>
              <w:t xml:space="preserve">Indien </w:t>
            </w:r>
            <w:r w:rsidR="0065324C">
              <w:rPr>
                <w:rFonts w:cstheme="minorHAnsi"/>
                <w:color w:val="000000"/>
              </w:rPr>
              <w:t>opdrachtgever</w:t>
            </w:r>
            <w:r w:rsidRPr="005E1F68">
              <w:rPr>
                <w:rFonts w:cstheme="minorHAnsi"/>
                <w:color w:val="000000"/>
              </w:rPr>
              <w:t xml:space="preserve"> binnen een jaar na afronding opdracht (een) fout(en) constateert en opdrachtnemer kan de fout(en) niet op afstand herstellen, dan dient opdrachtnemer het betreffende dossier/ de betreffende dossiers bij opdrachtgever op te halen en opnieuw te digitaliseren. De kosten voor deze extra werkzaamheden, incl. transportkosten komen voor rekening en risico </w:t>
            </w:r>
            <w:r w:rsidRPr="005E1F68">
              <w:rPr>
                <w:rFonts w:cstheme="minorHAnsi"/>
                <w:color w:val="000000"/>
              </w:rPr>
              <w:lastRenderedPageBreak/>
              <w:t>van opdrachtnemer.</w:t>
            </w:r>
            <w:r w:rsidR="00E3598B">
              <w:rPr>
                <w:rFonts w:cstheme="minorHAnsi"/>
                <w:color w:val="000000"/>
              </w:rPr>
              <w:br/>
            </w:r>
            <w:r w:rsidR="00E3598B" w:rsidRPr="005E1F68">
              <w:rPr>
                <w:rFonts w:cstheme="minorHAnsi"/>
                <w:color w:val="000000"/>
              </w:rPr>
              <w:t xml:space="preserve">Opdrachtnemer </w:t>
            </w:r>
            <w:r w:rsidR="00E3598B" w:rsidRPr="0065324C">
              <w:rPr>
                <w:rFonts w:cstheme="minorHAnsi"/>
                <w:color w:val="000000"/>
              </w:rPr>
              <w:t>levert herstel</w:t>
            </w:r>
            <w:r w:rsidR="0065324C" w:rsidRPr="0065324C">
              <w:rPr>
                <w:rFonts w:cstheme="minorHAnsi"/>
                <w:color w:val="000000"/>
              </w:rPr>
              <w:t xml:space="preserve">werkzaamheden </w:t>
            </w:r>
            <w:r w:rsidR="00E3598B" w:rsidRPr="005F7527">
              <w:rPr>
                <w:rFonts w:cstheme="minorHAnsi"/>
                <w:color w:val="000000"/>
                <w:highlight w:val="yellow"/>
              </w:rPr>
              <w:t>binnen 7 werkdagen</w:t>
            </w:r>
            <w:r w:rsidR="00E3598B" w:rsidRPr="005E1F68">
              <w:rPr>
                <w:rFonts w:cstheme="minorHAnsi"/>
                <w:color w:val="000000"/>
              </w:rPr>
              <w:t xml:space="preserve"> na ontvangst van </w:t>
            </w:r>
            <w:r w:rsidR="00E3598B">
              <w:rPr>
                <w:rFonts w:cstheme="minorHAnsi"/>
                <w:color w:val="000000"/>
              </w:rPr>
              <w:t xml:space="preserve">dossiernummer </w:t>
            </w:r>
            <w:r w:rsidR="00E3598B" w:rsidRPr="005E1F68">
              <w:rPr>
                <w:rFonts w:cstheme="minorHAnsi"/>
                <w:color w:val="000000"/>
              </w:rPr>
              <w:t>waarvan de scans zijn afgekeurd.</w:t>
            </w:r>
          </w:p>
          <w:p w14:paraId="10CD3319" w14:textId="00D8443E" w:rsidR="005F7527" w:rsidRDefault="005F7527" w:rsidP="0065324C">
            <w:pPr>
              <w:rPr>
                <w:rFonts w:cstheme="minorHAnsi"/>
              </w:rPr>
            </w:pPr>
            <w:r w:rsidRPr="00BF7748">
              <w:rPr>
                <w:highlight w:val="yellow"/>
              </w:rPr>
              <w:t xml:space="preserve">Na </w:t>
            </w:r>
            <w:proofErr w:type="spellStart"/>
            <w:r w:rsidRPr="00BF7748">
              <w:rPr>
                <w:highlight w:val="yellow"/>
              </w:rPr>
              <w:t>NvI</w:t>
            </w:r>
            <w:proofErr w:type="spellEnd"/>
            <w:r w:rsidRPr="005F7527">
              <w:rPr>
                <w:highlight w:val="yellow"/>
              </w:rPr>
              <w:t xml:space="preserve"> 1: 10 werkdagen</w:t>
            </w:r>
          </w:p>
        </w:tc>
        <w:tc>
          <w:tcPr>
            <w:tcW w:w="1116" w:type="dxa"/>
          </w:tcPr>
          <w:p w14:paraId="2B2E09BE" w14:textId="77777777" w:rsidR="00C97A1B" w:rsidRDefault="00C97A1B" w:rsidP="00C97A1B">
            <w:pPr>
              <w:rPr>
                <w:rFonts w:cstheme="minorHAnsi"/>
              </w:rPr>
            </w:pPr>
          </w:p>
        </w:tc>
      </w:tr>
      <w:tr w:rsidR="00C97A1B" w14:paraId="3420DDDC" w14:textId="77777777" w:rsidTr="00DA5CDE">
        <w:tc>
          <w:tcPr>
            <w:tcW w:w="682" w:type="dxa"/>
          </w:tcPr>
          <w:p w14:paraId="1A491798" w14:textId="34734854" w:rsidR="00C97A1B" w:rsidRPr="00A936AF" w:rsidRDefault="00C14C20" w:rsidP="003413CE">
            <w:pPr>
              <w:rPr>
                <w:rFonts w:cstheme="minorHAnsi"/>
                <w:b/>
              </w:rPr>
            </w:pPr>
            <w:r>
              <w:rPr>
                <w:rFonts w:cstheme="minorHAnsi"/>
                <w:b/>
              </w:rPr>
              <w:t>E</w:t>
            </w:r>
            <w:r w:rsidR="004D7DEA">
              <w:rPr>
                <w:rFonts w:cstheme="minorHAnsi"/>
                <w:b/>
              </w:rPr>
              <w:t>4</w:t>
            </w:r>
            <w:r w:rsidR="003413CE">
              <w:rPr>
                <w:rFonts w:cstheme="minorHAnsi"/>
                <w:b/>
              </w:rPr>
              <w:t>2</w:t>
            </w:r>
          </w:p>
        </w:tc>
        <w:tc>
          <w:tcPr>
            <w:tcW w:w="7244" w:type="dxa"/>
            <w:vAlign w:val="center"/>
          </w:tcPr>
          <w:p w14:paraId="011ADF24" w14:textId="6BEBFD3D" w:rsidR="00C97A1B" w:rsidRPr="005E1F68" w:rsidRDefault="00C97A1B" w:rsidP="00C97A1B">
            <w:pPr>
              <w:rPr>
                <w:rFonts w:cstheme="minorHAnsi"/>
                <w:color w:val="000000"/>
              </w:rPr>
            </w:pPr>
            <w:r w:rsidRPr="005E1F68">
              <w:rPr>
                <w:rFonts w:cstheme="minorHAnsi"/>
                <w:color w:val="000000"/>
              </w:rPr>
              <w:t>Naamgeving herstelscans: de benaming van de map met herstelscans is identiek aan de benaming van de oorspronkelijk geleverde map.</w:t>
            </w:r>
          </w:p>
        </w:tc>
        <w:tc>
          <w:tcPr>
            <w:tcW w:w="1116" w:type="dxa"/>
          </w:tcPr>
          <w:p w14:paraId="7EEF0F0A" w14:textId="77777777" w:rsidR="00C97A1B" w:rsidRDefault="00C97A1B" w:rsidP="00C97A1B">
            <w:pPr>
              <w:rPr>
                <w:rFonts w:cstheme="minorHAnsi"/>
              </w:rPr>
            </w:pPr>
          </w:p>
        </w:tc>
      </w:tr>
      <w:tr w:rsidR="00C97A1B" w14:paraId="2D89092E" w14:textId="77777777" w:rsidTr="00DA5CDE">
        <w:tc>
          <w:tcPr>
            <w:tcW w:w="682" w:type="dxa"/>
          </w:tcPr>
          <w:p w14:paraId="092F25AB" w14:textId="301307A9" w:rsidR="00C97A1B" w:rsidRPr="00A936AF" w:rsidRDefault="00C14C20" w:rsidP="003413CE">
            <w:pPr>
              <w:rPr>
                <w:rFonts w:cstheme="minorHAnsi"/>
                <w:b/>
              </w:rPr>
            </w:pPr>
            <w:r>
              <w:rPr>
                <w:rFonts w:cstheme="minorHAnsi"/>
                <w:b/>
              </w:rPr>
              <w:t>E</w:t>
            </w:r>
            <w:r w:rsidR="004D7DEA">
              <w:rPr>
                <w:rFonts w:cstheme="minorHAnsi"/>
                <w:b/>
              </w:rPr>
              <w:t>4</w:t>
            </w:r>
            <w:r w:rsidR="003413CE">
              <w:rPr>
                <w:rFonts w:cstheme="minorHAnsi"/>
                <w:b/>
              </w:rPr>
              <w:t>3</w:t>
            </w:r>
          </w:p>
        </w:tc>
        <w:tc>
          <w:tcPr>
            <w:tcW w:w="7244" w:type="dxa"/>
            <w:vAlign w:val="center"/>
          </w:tcPr>
          <w:p w14:paraId="70C4B622" w14:textId="1516B74C" w:rsidR="00C97A1B" w:rsidRPr="005E1F68" w:rsidRDefault="00C97A1B" w:rsidP="0087203A">
            <w:pPr>
              <w:rPr>
                <w:rFonts w:cstheme="minorHAnsi"/>
                <w:color w:val="000000"/>
              </w:rPr>
            </w:pPr>
            <w:r w:rsidRPr="005E1F68">
              <w:rPr>
                <w:rFonts w:cstheme="minorHAnsi"/>
                <w:color w:val="000000"/>
              </w:rPr>
              <w:t xml:space="preserve">Ingangscontrole herstelscans: controle van de herstelscans is identiek aan de controle van de scans uit de eerste lijn van productie. Opdrachtnemer levert herstelscans totdat de </w:t>
            </w:r>
            <w:r w:rsidR="0087203A">
              <w:rPr>
                <w:rFonts w:cstheme="minorHAnsi"/>
                <w:color w:val="000000"/>
              </w:rPr>
              <w:t>opdrachtgever</w:t>
            </w:r>
            <w:r w:rsidRPr="005E1F68">
              <w:rPr>
                <w:rFonts w:cstheme="minorHAnsi"/>
                <w:color w:val="000000"/>
              </w:rPr>
              <w:t xml:space="preserve"> de productie goedkeurt. Over de beoordeling van de leesbaarheid wordt niet gediscussieerd.</w:t>
            </w:r>
          </w:p>
        </w:tc>
        <w:tc>
          <w:tcPr>
            <w:tcW w:w="1116" w:type="dxa"/>
          </w:tcPr>
          <w:p w14:paraId="458C2C37" w14:textId="77777777" w:rsidR="00C97A1B" w:rsidRDefault="00C97A1B" w:rsidP="00C97A1B">
            <w:pPr>
              <w:rPr>
                <w:rFonts w:cstheme="minorHAnsi"/>
              </w:rPr>
            </w:pPr>
          </w:p>
        </w:tc>
      </w:tr>
    </w:tbl>
    <w:p w14:paraId="17F0DA38" w14:textId="3A6BBE1E" w:rsidR="00462901" w:rsidRDefault="00462901" w:rsidP="000D0EAA">
      <w:pPr>
        <w:pStyle w:val="Kop4"/>
        <w:pageBreakBefore/>
      </w:pPr>
      <w:r>
        <w:lastRenderedPageBreak/>
        <w:t>O2 Kwaliteitsplan</w:t>
      </w:r>
    </w:p>
    <w:p w14:paraId="5269628F" w14:textId="4980D3D6" w:rsidR="00462901" w:rsidRDefault="00462901" w:rsidP="00462901"/>
    <w:tbl>
      <w:tblPr>
        <w:tblStyle w:val="Tabelraster"/>
        <w:tblW w:w="0" w:type="auto"/>
        <w:tblLook w:val="04A0" w:firstRow="1" w:lastRow="0" w:firstColumn="1" w:lastColumn="0" w:noHBand="0" w:noVBand="1"/>
      </w:tblPr>
      <w:tblGrid>
        <w:gridCol w:w="9062"/>
      </w:tblGrid>
      <w:tr w:rsidR="00022433" w14:paraId="3DC2A6C6" w14:textId="77777777" w:rsidTr="00022433">
        <w:tc>
          <w:tcPr>
            <w:tcW w:w="9062" w:type="dxa"/>
          </w:tcPr>
          <w:p w14:paraId="35C22122" w14:textId="5A3FA15F" w:rsidR="00022433" w:rsidRDefault="00022433" w:rsidP="00022433">
            <w:r>
              <w:t>Opdrachtgever wenst door middel van een kwaliteitsplan inzicht te krijgen in de borging van de kwaliteit.</w:t>
            </w:r>
            <w:r>
              <w:br/>
              <w:t>Om de borging van de kwaliteit in de verschillende fases van het proces te kunnen beoordelen dient inschrijver minimaal de volgende onderdelen in zijn beschrijving op te nemen:</w:t>
            </w:r>
          </w:p>
          <w:p w14:paraId="737DF016" w14:textId="67884E90" w:rsidR="00022433" w:rsidRDefault="00022433" w:rsidP="00022433">
            <w:pPr>
              <w:pStyle w:val="Lijstalinea"/>
              <w:numPr>
                <w:ilvl w:val="0"/>
                <w:numId w:val="9"/>
              </w:numPr>
            </w:pPr>
            <w:r>
              <w:t>de procedures met betrekking tot:</w:t>
            </w:r>
          </w:p>
          <w:p w14:paraId="41707AEC" w14:textId="6D382F19" w:rsidR="00022433" w:rsidRDefault="00022433" w:rsidP="00022433">
            <w:pPr>
              <w:pStyle w:val="Lijstalinea"/>
              <w:numPr>
                <w:ilvl w:val="1"/>
                <w:numId w:val="9"/>
              </w:numPr>
            </w:pPr>
            <w:r>
              <w:t>de omgang met de analoge en gedigitaliseerde archiefbestanden</w:t>
            </w:r>
          </w:p>
          <w:p w14:paraId="13287E30" w14:textId="684FB4CB" w:rsidR="00022433" w:rsidRDefault="00022433" w:rsidP="00022433">
            <w:pPr>
              <w:pStyle w:val="Lijstalinea"/>
              <w:numPr>
                <w:ilvl w:val="1"/>
                <w:numId w:val="9"/>
              </w:numPr>
            </w:pPr>
            <w:r>
              <w:t>het transport en opslag</w:t>
            </w:r>
          </w:p>
          <w:p w14:paraId="137DB1BC" w14:textId="0F017AF2" w:rsidR="00022433" w:rsidRDefault="00022433" w:rsidP="00022433">
            <w:pPr>
              <w:pStyle w:val="Lijstalinea"/>
              <w:numPr>
                <w:ilvl w:val="1"/>
                <w:numId w:val="9"/>
              </w:numPr>
            </w:pPr>
            <w:r>
              <w:t>het scanproces</w:t>
            </w:r>
          </w:p>
          <w:p w14:paraId="581838E9" w14:textId="1EC39315" w:rsidR="00022433" w:rsidRDefault="00022433" w:rsidP="00022433">
            <w:pPr>
              <w:pStyle w:val="Lijstalinea"/>
              <w:numPr>
                <w:ilvl w:val="1"/>
                <w:numId w:val="9"/>
              </w:numPr>
            </w:pPr>
            <w:r>
              <w:t xml:space="preserve">de dienstverlening betreffende scanning on </w:t>
            </w:r>
            <w:proofErr w:type="spellStart"/>
            <w:r>
              <w:t>demand</w:t>
            </w:r>
            <w:proofErr w:type="spellEnd"/>
          </w:p>
          <w:p w14:paraId="344C24A7" w14:textId="7E325501" w:rsidR="00022433" w:rsidRDefault="00022433" w:rsidP="00022433">
            <w:pPr>
              <w:pStyle w:val="Lijstalinea"/>
              <w:numPr>
                <w:ilvl w:val="1"/>
                <w:numId w:val="9"/>
              </w:numPr>
            </w:pPr>
            <w:r>
              <w:t>de regeling bevoegdheden en geheimhoudingsplicht</w:t>
            </w:r>
          </w:p>
          <w:p w14:paraId="6BF3F189" w14:textId="501A1C52" w:rsidR="000F13E3" w:rsidRDefault="000F13E3" w:rsidP="00022433">
            <w:pPr>
              <w:pStyle w:val="Lijstalinea"/>
              <w:numPr>
                <w:ilvl w:val="1"/>
                <w:numId w:val="9"/>
              </w:numPr>
            </w:pPr>
            <w:r>
              <w:t>borgen informatieveiligheid</w:t>
            </w:r>
          </w:p>
          <w:p w14:paraId="6826E49F" w14:textId="611B4E48" w:rsidR="00022433" w:rsidRDefault="00022433" w:rsidP="00022433">
            <w:pPr>
              <w:pStyle w:val="Lijstalinea"/>
              <w:numPr>
                <w:ilvl w:val="1"/>
                <w:numId w:val="9"/>
              </w:numPr>
            </w:pPr>
            <w:r>
              <w:t>calamiteitenplan</w:t>
            </w:r>
          </w:p>
          <w:p w14:paraId="039CD021" w14:textId="5E5F8A31" w:rsidR="00022433" w:rsidRDefault="00022433" w:rsidP="003A4608">
            <w:pPr>
              <w:pStyle w:val="Lijstalinea"/>
              <w:numPr>
                <w:ilvl w:val="1"/>
                <w:numId w:val="9"/>
              </w:numPr>
            </w:pPr>
            <w:r>
              <w:t>beveiliging van de archiefruimte waar de analoge dossiers zijn geplaatst en de klimatologische maatregelen</w:t>
            </w:r>
          </w:p>
          <w:p w14:paraId="31E92727" w14:textId="16600C4F" w:rsidR="00022433" w:rsidRDefault="00022433" w:rsidP="00022433">
            <w:pPr>
              <w:pStyle w:val="Lijstalinea"/>
              <w:numPr>
                <w:ilvl w:val="0"/>
                <w:numId w:val="9"/>
              </w:numPr>
            </w:pPr>
            <w:r>
              <w:t>hoe maakt u de resultaten van de kwaliteit van scanning aantoonbaar</w:t>
            </w:r>
          </w:p>
          <w:p w14:paraId="22A86131" w14:textId="5DFBFF82" w:rsidR="00022433" w:rsidRDefault="00022433" w:rsidP="003A4608">
            <w:pPr>
              <w:pStyle w:val="Lijstalinea"/>
              <w:numPr>
                <w:ilvl w:val="0"/>
                <w:numId w:val="9"/>
              </w:numPr>
            </w:pPr>
            <w:r>
              <w:t>op welke wijze voert u tijdens en/of na afronding van het project audits, toetsen en klantevaluaties uit</w:t>
            </w:r>
          </w:p>
          <w:p w14:paraId="335F44DB" w14:textId="7E5A5BD1" w:rsidR="00022433" w:rsidRDefault="00022433" w:rsidP="003A4608">
            <w:pPr>
              <w:pStyle w:val="Lijstalinea"/>
              <w:numPr>
                <w:ilvl w:val="0"/>
                <w:numId w:val="9"/>
              </w:numPr>
            </w:pPr>
            <w:r>
              <w:t>Biedt u de gemeente ondersteuning om tijdens de looptijd van het project</w:t>
            </w:r>
            <w:r w:rsidR="00F42739">
              <w:t xml:space="preserve"> </w:t>
            </w:r>
            <w:r>
              <w:t>kwaliteitscontrole uit te voeren</w:t>
            </w:r>
            <w:r w:rsidR="00F42739">
              <w:t>. B</w:t>
            </w:r>
            <w:r>
              <w:t xml:space="preserve">ijvoorbeeld een softwareprogramma of toegang tot een </w:t>
            </w:r>
            <w:proofErr w:type="spellStart"/>
            <w:r>
              <w:t>sftp</w:t>
            </w:r>
            <w:proofErr w:type="spellEnd"/>
            <w:r>
              <w:t>-server waarmee de gemeente eenvoudig de records in een opgebouwde index en de bijbehorende gedigitaliseerde stukken een-op-een kan controleren.</w:t>
            </w:r>
          </w:p>
          <w:p w14:paraId="46E8F7CE" w14:textId="77777777" w:rsidR="00022433" w:rsidRDefault="00022433" w:rsidP="00022433"/>
          <w:p w14:paraId="4362C579" w14:textId="62E48C9F" w:rsidR="00022433" w:rsidRDefault="00022433" w:rsidP="00022433">
            <w:r w:rsidRPr="00AA17D5">
              <w:t>Aangezien er sprake is van vervanging van de analoge dossiers dient de kwaliteitscontrole zodanig te zijn dat de vervanging wordt gegarandeerd. De inrichting van de kwaliteitscontrole wordt bepaald door de zorgdrager.</w:t>
            </w:r>
          </w:p>
          <w:p w14:paraId="65210B54" w14:textId="77777777" w:rsidR="00022433" w:rsidRDefault="000F13E3" w:rsidP="00022433">
            <w:r>
              <w:t xml:space="preserve">De beschrijving is </w:t>
            </w:r>
            <w:r w:rsidRPr="00283493">
              <w:rPr>
                <w:highlight w:val="yellow"/>
              </w:rPr>
              <w:t>maximaal 4</w:t>
            </w:r>
            <w:r w:rsidR="00A909F0" w:rsidRPr="00283493">
              <w:rPr>
                <w:highlight w:val="yellow"/>
              </w:rPr>
              <w:t xml:space="preserve"> A4’tjes</w:t>
            </w:r>
            <w:r w:rsidR="00A909F0">
              <w:t xml:space="preserve"> lettertype </w:t>
            </w:r>
            <w:proofErr w:type="spellStart"/>
            <w:r w:rsidR="00A909F0">
              <w:t>Arial</w:t>
            </w:r>
            <w:proofErr w:type="spellEnd"/>
            <w:r w:rsidR="00A909F0">
              <w:t xml:space="preserve"> 10</w:t>
            </w:r>
            <w:r w:rsidR="008A5649">
              <w:t xml:space="preserve"> of vergelijkbaar</w:t>
            </w:r>
            <w:r w:rsidR="00A909F0">
              <w:t xml:space="preserve">. </w:t>
            </w:r>
          </w:p>
          <w:p w14:paraId="2384EE9C" w14:textId="0901E95E" w:rsidR="00283493" w:rsidRDefault="00283493" w:rsidP="00283493">
            <w:r w:rsidRPr="00283493">
              <w:rPr>
                <w:highlight w:val="yellow"/>
              </w:rPr>
              <w:t xml:space="preserve">Na </w:t>
            </w:r>
            <w:proofErr w:type="spellStart"/>
            <w:r w:rsidRPr="00283493">
              <w:rPr>
                <w:highlight w:val="yellow"/>
              </w:rPr>
              <w:t>NvI</w:t>
            </w:r>
            <w:proofErr w:type="spellEnd"/>
            <w:r w:rsidRPr="00283493">
              <w:rPr>
                <w:highlight w:val="yellow"/>
              </w:rPr>
              <w:t xml:space="preserve"> 1:</w:t>
            </w:r>
            <w:r>
              <w:rPr>
                <w:highlight w:val="yellow"/>
              </w:rPr>
              <w:t xml:space="preserve"> </w:t>
            </w:r>
            <w:r w:rsidRPr="00283493">
              <w:rPr>
                <w:highlight w:val="yellow"/>
              </w:rPr>
              <w:t>Akkoord me</w:t>
            </w:r>
            <w:r>
              <w:rPr>
                <w:highlight w:val="yellow"/>
              </w:rPr>
              <w:t xml:space="preserve">t </w:t>
            </w:r>
            <w:r w:rsidRPr="00283493">
              <w:rPr>
                <w:highlight w:val="yellow"/>
              </w:rPr>
              <w:t>max. 12 pagina’s</w:t>
            </w:r>
          </w:p>
        </w:tc>
      </w:tr>
    </w:tbl>
    <w:p w14:paraId="46576927" w14:textId="0C947CFF" w:rsidR="00462901" w:rsidRDefault="00462901" w:rsidP="00462901"/>
    <w:p w14:paraId="378BF597" w14:textId="1DA3922A" w:rsidR="00055740" w:rsidRDefault="00055740" w:rsidP="00462901"/>
    <w:p w14:paraId="272B29B4" w14:textId="5D719AB4" w:rsidR="00091622" w:rsidRDefault="00091622" w:rsidP="00091622">
      <w:pPr>
        <w:pStyle w:val="Kop2"/>
      </w:pPr>
      <w:r>
        <w:t>Informatie en beveiliging</w:t>
      </w:r>
    </w:p>
    <w:p w14:paraId="6A48D291" w14:textId="28C07213" w:rsidR="00091622" w:rsidRDefault="00091622" w:rsidP="00091622"/>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732"/>
        <w:gridCol w:w="6628"/>
        <w:gridCol w:w="1682"/>
      </w:tblGrid>
      <w:tr w:rsidR="00091622" w14:paraId="3534410D" w14:textId="77777777" w:rsidTr="00094B8B">
        <w:tc>
          <w:tcPr>
            <w:tcW w:w="732" w:type="dxa"/>
            <w:shd w:val="clear" w:color="auto" w:fill="D9D9D9" w:themeFill="background1" w:themeFillShade="D9"/>
          </w:tcPr>
          <w:p w14:paraId="06AB648F" w14:textId="77777777" w:rsidR="00091622" w:rsidRPr="00B76147" w:rsidRDefault="00091622" w:rsidP="00094B8B">
            <w:pPr>
              <w:rPr>
                <w:rFonts w:cstheme="minorHAnsi"/>
                <w:b/>
              </w:rPr>
            </w:pPr>
            <w:r w:rsidRPr="00B76147">
              <w:rPr>
                <w:rFonts w:cstheme="minorHAnsi"/>
                <w:b/>
              </w:rPr>
              <w:t>Nr.</w:t>
            </w:r>
          </w:p>
        </w:tc>
        <w:tc>
          <w:tcPr>
            <w:tcW w:w="6628" w:type="dxa"/>
            <w:shd w:val="clear" w:color="auto" w:fill="D9D9D9" w:themeFill="background1" w:themeFillShade="D9"/>
          </w:tcPr>
          <w:p w14:paraId="783D64A3" w14:textId="77777777" w:rsidR="00091622" w:rsidRPr="00B76147" w:rsidRDefault="00091622" w:rsidP="00094B8B">
            <w:pPr>
              <w:rPr>
                <w:rFonts w:cstheme="minorHAnsi"/>
                <w:b/>
              </w:rPr>
            </w:pPr>
            <w:r w:rsidRPr="00B76147">
              <w:rPr>
                <w:rFonts w:cstheme="minorHAnsi"/>
                <w:b/>
              </w:rPr>
              <w:t>Beschrijving</w:t>
            </w:r>
          </w:p>
        </w:tc>
        <w:tc>
          <w:tcPr>
            <w:tcW w:w="1682" w:type="dxa"/>
            <w:shd w:val="clear" w:color="auto" w:fill="D9D9D9" w:themeFill="background1" w:themeFillShade="D9"/>
          </w:tcPr>
          <w:p w14:paraId="664AC53D" w14:textId="77777777" w:rsidR="00091622" w:rsidRPr="00B76147" w:rsidRDefault="00091622" w:rsidP="00094B8B">
            <w:pPr>
              <w:rPr>
                <w:rFonts w:cstheme="minorHAnsi"/>
                <w:b/>
              </w:rPr>
            </w:pPr>
            <w:r w:rsidRPr="00B76147">
              <w:rPr>
                <w:rFonts w:cstheme="minorHAnsi"/>
                <w:b/>
              </w:rPr>
              <w:t>Uw antwoord</w:t>
            </w:r>
          </w:p>
          <w:p w14:paraId="5D7D9118" w14:textId="77777777" w:rsidR="00091622" w:rsidRPr="00B76147" w:rsidRDefault="00091622" w:rsidP="00094B8B">
            <w:pPr>
              <w:rPr>
                <w:rFonts w:cstheme="minorHAnsi"/>
                <w:b/>
              </w:rPr>
            </w:pPr>
            <w:r w:rsidRPr="00B76147">
              <w:rPr>
                <w:rFonts w:cstheme="minorHAnsi"/>
                <w:b/>
              </w:rPr>
              <w:t>(JA/NEE)</w:t>
            </w:r>
          </w:p>
        </w:tc>
      </w:tr>
      <w:tr w:rsidR="00091622" w14:paraId="0B0E890C" w14:textId="77777777" w:rsidTr="00094B8B">
        <w:tc>
          <w:tcPr>
            <w:tcW w:w="732" w:type="dxa"/>
          </w:tcPr>
          <w:p w14:paraId="5F1400F4" w14:textId="540C06D7" w:rsidR="00091622" w:rsidRPr="00A936AF" w:rsidRDefault="00210C38" w:rsidP="003413CE">
            <w:pPr>
              <w:rPr>
                <w:rFonts w:cstheme="minorHAnsi"/>
                <w:b/>
              </w:rPr>
            </w:pPr>
            <w:r>
              <w:rPr>
                <w:rFonts w:cstheme="minorHAnsi"/>
                <w:b/>
              </w:rPr>
              <w:t>E</w:t>
            </w:r>
            <w:r w:rsidR="003413CE">
              <w:rPr>
                <w:rFonts w:cstheme="minorHAnsi"/>
                <w:b/>
              </w:rPr>
              <w:t>44</w:t>
            </w:r>
          </w:p>
        </w:tc>
        <w:tc>
          <w:tcPr>
            <w:tcW w:w="6628" w:type="dxa"/>
          </w:tcPr>
          <w:p w14:paraId="718EC472" w14:textId="13859B5A" w:rsidR="00091622" w:rsidRDefault="00210C38" w:rsidP="00094B8B">
            <w:pPr>
              <w:rPr>
                <w:rFonts w:cstheme="minorHAnsi"/>
              </w:rPr>
            </w:pPr>
            <w:r w:rsidRPr="00210C38">
              <w:rPr>
                <w:rFonts w:cstheme="minorHAnsi"/>
              </w:rPr>
              <w:t xml:space="preserve">De </w:t>
            </w:r>
            <w:r w:rsidR="006B2E34">
              <w:rPr>
                <w:rFonts w:cstheme="minorHAnsi"/>
              </w:rPr>
              <w:t>inschrijver/verwerker</w:t>
            </w:r>
            <w:r w:rsidRPr="00210C38">
              <w:rPr>
                <w:rFonts w:cstheme="minorHAnsi"/>
              </w:rPr>
              <w:t xml:space="preserve"> verplicht zich om binnen uiterlijk 24 uur, alle (vermoedelijke) datalekken in verband met persoonsgegevens in zijn bedrijf en/of bij de personen onder zijn gezag (in loondienst of ingehuurd of anderszins tewerkgesteld) en/of bij zijn sub-verwerkers  </w:t>
            </w:r>
            <w:r w:rsidRPr="00210C38">
              <w:rPr>
                <w:rFonts w:cstheme="minorHAnsi"/>
              </w:rPr>
              <w:lastRenderedPageBreak/>
              <w:t xml:space="preserve">(met inbegrip van het datacenter, server en/of </w:t>
            </w:r>
            <w:proofErr w:type="spellStart"/>
            <w:r w:rsidRPr="00210C38">
              <w:rPr>
                <w:rFonts w:cstheme="minorHAnsi"/>
              </w:rPr>
              <w:t>cloud</w:t>
            </w:r>
            <w:proofErr w:type="spellEnd"/>
            <w:r w:rsidRPr="00210C38">
              <w:rPr>
                <w:rFonts w:cstheme="minorHAnsi"/>
              </w:rPr>
              <w:t xml:space="preserve">) -die op grond van wetgeving moeten worden gemeld aan de toezichthouder of betrokkene te melden aan de Chief Information Security </w:t>
            </w:r>
            <w:proofErr w:type="spellStart"/>
            <w:r w:rsidRPr="00210C38">
              <w:rPr>
                <w:rFonts w:cstheme="minorHAnsi"/>
              </w:rPr>
              <w:t>Officer</w:t>
            </w:r>
            <w:proofErr w:type="spellEnd"/>
            <w:r w:rsidRPr="00210C38">
              <w:rPr>
                <w:rFonts w:cstheme="minorHAnsi"/>
              </w:rPr>
              <w:t xml:space="preserve"> (CISO) van de </w:t>
            </w:r>
            <w:r w:rsidRPr="005D7143">
              <w:rPr>
                <w:rFonts w:cstheme="minorHAnsi"/>
              </w:rPr>
              <w:t>verwerkingsverantwoordelijke</w:t>
            </w:r>
            <w:r w:rsidRPr="00210C38">
              <w:rPr>
                <w:rFonts w:cstheme="minorHAnsi"/>
              </w:rPr>
              <w:t>.</w:t>
            </w:r>
          </w:p>
          <w:p w14:paraId="1D7570ED" w14:textId="798FCC58" w:rsidR="00210C38" w:rsidRDefault="00210C38" w:rsidP="00094B8B">
            <w:pPr>
              <w:rPr>
                <w:rFonts w:cstheme="minorHAnsi"/>
              </w:rPr>
            </w:pPr>
            <w:r>
              <w:rPr>
                <w:rFonts w:cstheme="minorHAnsi"/>
              </w:rPr>
              <w:t>(</w:t>
            </w:r>
            <w:r w:rsidRPr="00210C38">
              <w:rPr>
                <w:rFonts w:cstheme="minorHAnsi"/>
              </w:rPr>
              <w:t>Artikel 33 en 34 AVG</w:t>
            </w:r>
            <w:r>
              <w:rPr>
                <w:rFonts w:cstheme="minorHAnsi"/>
              </w:rPr>
              <w:t>)</w:t>
            </w:r>
          </w:p>
        </w:tc>
        <w:tc>
          <w:tcPr>
            <w:tcW w:w="1682" w:type="dxa"/>
          </w:tcPr>
          <w:p w14:paraId="3D79F73C" w14:textId="77777777" w:rsidR="00091622" w:rsidRDefault="00091622" w:rsidP="00094B8B">
            <w:pPr>
              <w:rPr>
                <w:rFonts w:cstheme="minorHAnsi"/>
              </w:rPr>
            </w:pPr>
          </w:p>
        </w:tc>
      </w:tr>
      <w:tr w:rsidR="00210C38" w14:paraId="33BEF127" w14:textId="77777777" w:rsidTr="00094B8B">
        <w:tc>
          <w:tcPr>
            <w:tcW w:w="732" w:type="dxa"/>
          </w:tcPr>
          <w:p w14:paraId="1ACFD90D" w14:textId="7DC60F54" w:rsidR="00210C38" w:rsidRDefault="00210C38" w:rsidP="003413CE">
            <w:pPr>
              <w:rPr>
                <w:rFonts w:cstheme="minorHAnsi"/>
                <w:b/>
              </w:rPr>
            </w:pPr>
            <w:r>
              <w:rPr>
                <w:rFonts w:cstheme="minorHAnsi"/>
                <w:b/>
              </w:rPr>
              <w:t>E</w:t>
            </w:r>
            <w:r w:rsidR="003413CE">
              <w:rPr>
                <w:rFonts w:cstheme="minorHAnsi"/>
                <w:b/>
              </w:rPr>
              <w:t>45</w:t>
            </w:r>
          </w:p>
        </w:tc>
        <w:tc>
          <w:tcPr>
            <w:tcW w:w="6628" w:type="dxa"/>
          </w:tcPr>
          <w:p w14:paraId="435A43FE" w14:textId="1E1F2D2B" w:rsidR="00210C38" w:rsidRDefault="00210C38" w:rsidP="00094B8B">
            <w:pPr>
              <w:rPr>
                <w:rFonts w:cstheme="minorHAnsi"/>
              </w:rPr>
            </w:pPr>
            <w:r w:rsidRPr="00210C38">
              <w:rPr>
                <w:rFonts w:cstheme="minorHAnsi"/>
              </w:rPr>
              <w:t xml:space="preserve">Naast de meldplicht zoals hierboven </w:t>
            </w:r>
            <w:r>
              <w:rPr>
                <w:rFonts w:cstheme="minorHAnsi"/>
              </w:rPr>
              <w:t xml:space="preserve">omschreven bij </w:t>
            </w:r>
            <w:r w:rsidR="00573311">
              <w:rPr>
                <w:rFonts w:cstheme="minorHAnsi"/>
              </w:rPr>
              <w:t>E44</w:t>
            </w:r>
            <w:r>
              <w:rPr>
                <w:rFonts w:cstheme="minorHAnsi"/>
              </w:rPr>
              <w:t xml:space="preserve"> </w:t>
            </w:r>
            <w:r w:rsidRPr="00210C38">
              <w:rPr>
                <w:rFonts w:cstheme="minorHAnsi"/>
              </w:rPr>
              <w:t xml:space="preserve">geldt onverminderd de verplichting voor de </w:t>
            </w:r>
            <w:r w:rsidR="006B2E34">
              <w:rPr>
                <w:rFonts w:cstheme="minorHAnsi"/>
              </w:rPr>
              <w:t>inschrijver/verwerker</w:t>
            </w:r>
            <w:r w:rsidRPr="00210C38">
              <w:rPr>
                <w:rFonts w:cstheme="minorHAnsi"/>
              </w:rPr>
              <w:t xml:space="preserve"> om de gevolgen van dergelijke datalekken zo snel mogelijk ongedaan te maken dan wel te beperken</w:t>
            </w:r>
          </w:p>
          <w:p w14:paraId="32C697D2" w14:textId="0E10A3C5" w:rsidR="00210C38" w:rsidRPr="00DE28F3" w:rsidRDefault="00210C38" w:rsidP="00094B8B">
            <w:pPr>
              <w:rPr>
                <w:rFonts w:cstheme="minorHAnsi"/>
              </w:rPr>
            </w:pPr>
            <w:r>
              <w:rPr>
                <w:rFonts w:cstheme="minorHAnsi"/>
              </w:rPr>
              <w:t>(</w:t>
            </w:r>
            <w:r w:rsidRPr="00210C38">
              <w:rPr>
                <w:rFonts w:cstheme="minorHAnsi"/>
              </w:rPr>
              <w:t>Artikel 33 en 34 AVG</w:t>
            </w:r>
            <w:r>
              <w:rPr>
                <w:rFonts w:cstheme="minorHAnsi"/>
              </w:rPr>
              <w:t>)</w:t>
            </w:r>
          </w:p>
        </w:tc>
        <w:tc>
          <w:tcPr>
            <w:tcW w:w="1682" w:type="dxa"/>
          </w:tcPr>
          <w:p w14:paraId="07BB33CD" w14:textId="77777777" w:rsidR="00210C38" w:rsidRDefault="00210C38" w:rsidP="00094B8B">
            <w:pPr>
              <w:rPr>
                <w:rFonts w:cstheme="minorHAnsi"/>
              </w:rPr>
            </w:pPr>
          </w:p>
        </w:tc>
      </w:tr>
      <w:tr w:rsidR="00210C38" w14:paraId="449E8843" w14:textId="77777777" w:rsidTr="00094B8B">
        <w:tc>
          <w:tcPr>
            <w:tcW w:w="732" w:type="dxa"/>
          </w:tcPr>
          <w:p w14:paraId="0C7BF017" w14:textId="14DDCA99" w:rsidR="00210C38" w:rsidRPr="00210C38" w:rsidRDefault="00210C38" w:rsidP="00573311">
            <w:pPr>
              <w:rPr>
                <w:rFonts w:cstheme="minorHAnsi"/>
                <w:b/>
              </w:rPr>
            </w:pPr>
            <w:r>
              <w:rPr>
                <w:rFonts w:cstheme="minorHAnsi"/>
                <w:b/>
              </w:rPr>
              <w:t>W</w:t>
            </w:r>
            <w:r w:rsidR="00573311">
              <w:rPr>
                <w:rFonts w:cstheme="minorHAnsi"/>
                <w:b/>
              </w:rPr>
              <w:t>4</w:t>
            </w:r>
          </w:p>
        </w:tc>
        <w:tc>
          <w:tcPr>
            <w:tcW w:w="6628" w:type="dxa"/>
          </w:tcPr>
          <w:p w14:paraId="0AAD8329" w14:textId="4B4A3381" w:rsidR="00210C38" w:rsidRDefault="00210C38" w:rsidP="00094B8B">
            <w:pPr>
              <w:rPr>
                <w:rFonts w:cstheme="minorHAnsi"/>
              </w:rPr>
            </w:pPr>
            <w:r w:rsidRPr="00210C38">
              <w:rPr>
                <w:rFonts w:cstheme="minorHAnsi"/>
              </w:rPr>
              <w:t xml:space="preserve">De </w:t>
            </w:r>
            <w:r w:rsidR="006B2E34">
              <w:rPr>
                <w:rFonts w:cstheme="minorHAnsi"/>
              </w:rPr>
              <w:t>inschrijver h</w:t>
            </w:r>
            <w:r w:rsidRPr="00210C38">
              <w:rPr>
                <w:rFonts w:cstheme="minorHAnsi"/>
              </w:rPr>
              <w:t xml:space="preserve">eeft een aantoonbaar beschreven en vastgesteld proces voor datalekken. Indien een </w:t>
            </w:r>
            <w:proofErr w:type="spellStart"/>
            <w:r w:rsidRPr="00210C38">
              <w:rPr>
                <w:rFonts w:cstheme="minorHAnsi"/>
              </w:rPr>
              <w:t>datalek</w:t>
            </w:r>
            <w:proofErr w:type="spellEnd"/>
            <w:r w:rsidRPr="00210C38">
              <w:rPr>
                <w:rFonts w:cstheme="minorHAnsi"/>
              </w:rPr>
              <w:t xml:space="preserve"> zich voordoet, dient duidelijk te zijn wie welke actie moet uitvoeren.</w:t>
            </w:r>
          </w:p>
          <w:p w14:paraId="09B64966" w14:textId="5B5DC547" w:rsidR="00210C38" w:rsidRPr="00DE28F3" w:rsidRDefault="00210C38" w:rsidP="00094B8B">
            <w:pPr>
              <w:rPr>
                <w:rFonts w:cstheme="minorHAnsi"/>
              </w:rPr>
            </w:pPr>
            <w:r>
              <w:rPr>
                <w:rFonts w:cstheme="minorHAnsi"/>
              </w:rPr>
              <w:t>(</w:t>
            </w:r>
            <w:r w:rsidRPr="00210C38">
              <w:rPr>
                <w:rFonts w:cstheme="minorHAnsi"/>
              </w:rPr>
              <w:t>Artikel 33 en 34 AVG</w:t>
            </w:r>
            <w:r>
              <w:rPr>
                <w:rFonts w:cstheme="minorHAnsi"/>
              </w:rPr>
              <w:t>)</w:t>
            </w:r>
          </w:p>
        </w:tc>
        <w:tc>
          <w:tcPr>
            <w:tcW w:w="1682" w:type="dxa"/>
          </w:tcPr>
          <w:p w14:paraId="312A7385" w14:textId="77777777" w:rsidR="00210C38" w:rsidRDefault="00210C38" w:rsidP="00094B8B">
            <w:pPr>
              <w:rPr>
                <w:rFonts w:cstheme="minorHAnsi"/>
              </w:rPr>
            </w:pPr>
          </w:p>
        </w:tc>
      </w:tr>
      <w:tr w:rsidR="00210C38" w14:paraId="12EF3812" w14:textId="77777777" w:rsidTr="00094B8B">
        <w:tc>
          <w:tcPr>
            <w:tcW w:w="732" w:type="dxa"/>
          </w:tcPr>
          <w:p w14:paraId="7D7DB127" w14:textId="73BF7CEA" w:rsidR="00210C38" w:rsidRDefault="00210C38" w:rsidP="003413CE">
            <w:pPr>
              <w:rPr>
                <w:rFonts w:cstheme="minorHAnsi"/>
                <w:b/>
              </w:rPr>
            </w:pPr>
            <w:r>
              <w:rPr>
                <w:rFonts w:cstheme="minorHAnsi"/>
                <w:b/>
              </w:rPr>
              <w:t>E</w:t>
            </w:r>
            <w:r w:rsidR="003413CE">
              <w:rPr>
                <w:rFonts w:cstheme="minorHAnsi"/>
                <w:b/>
              </w:rPr>
              <w:t>46</w:t>
            </w:r>
          </w:p>
        </w:tc>
        <w:tc>
          <w:tcPr>
            <w:tcW w:w="6628" w:type="dxa"/>
          </w:tcPr>
          <w:p w14:paraId="228276FD" w14:textId="42A637C6" w:rsidR="00210C38" w:rsidRDefault="00210C38" w:rsidP="00210C38">
            <w:pPr>
              <w:rPr>
                <w:rFonts w:cstheme="minorHAnsi"/>
              </w:rPr>
            </w:pPr>
            <w:r>
              <w:rPr>
                <w:rFonts w:cstheme="minorHAnsi"/>
              </w:rPr>
              <w:t xml:space="preserve">De inschrijver </w:t>
            </w:r>
            <w:r w:rsidRPr="00210C38">
              <w:rPr>
                <w:rFonts w:cstheme="minorHAnsi"/>
              </w:rPr>
              <w:t xml:space="preserve">ondersteunt </w:t>
            </w:r>
            <w:r w:rsidR="006B2E34">
              <w:rPr>
                <w:rFonts w:cstheme="minorHAnsi"/>
              </w:rPr>
              <w:t xml:space="preserve">de </w:t>
            </w:r>
            <w:r w:rsidR="0087203A">
              <w:rPr>
                <w:rFonts w:cstheme="minorHAnsi"/>
              </w:rPr>
              <w:t>opdrachtgever</w:t>
            </w:r>
            <w:r w:rsidRPr="00210C38">
              <w:rPr>
                <w:rFonts w:cstheme="minorHAnsi"/>
              </w:rPr>
              <w:t xml:space="preserve"> bij het uitvoeren van een Data </w:t>
            </w:r>
            <w:proofErr w:type="spellStart"/>
            <w:r w:rsidRPr="00210C38">
              <w:rPr>
                <w:rFonts w:cstheme="minorHAnsi"/>
              </w:rPr>
              <w:t>Protection</w:t>
            </w:r>
            <w:proofErr w:type="spellEnd"/>
            <w:r w:rsidRPr="00210C38">
              <w:rPr>
                <w:rFonts w:cstheme="minorHAnsi"/>
              </w:rPr>
              <w:t xml:space="preserve"> Impact Analyse (DPIA). De DPIA wordt uitgevoerd voorafgaand aan de verwerking.</w:t>
            </w:r>
          </w:p>
          <w:p w14:paraId="5A0228E4" w14:textId="786078C7" w:rsidR="002B05F9" w:rsidRPr="00DE28F3" w:rsidRDefault="002B05F9" w:rsidP="00210C38">
            <w:pPr>
              <w:rPr>
                <w:rFonts w:cstheme="minorHAnsi"/>
              </w:rPr>
            </w:pPr>
            <w:r>
              <w:rPr>
                <w:rFonts w:cstheme="minorHAnsi"/>
              </w:rPr>
              <w:t>(</w:t>
            </w:r>
            <w:r w:rsidRPr="002B05F9">
              <w:rPr>
                <w:rFonts w:cstheme="minorHAnsi"/>
              </w:rPr>
              <w:t>Artikel 35 AVG</w:t>
            </w:r>
            <w:r>
              <w:rPr>
                <w:rFonts w:cstheme="minorHAnsi"/>
              </w:rPr>
              <w:t>)</w:t>
            </w:r>
          </w:p>
        </w:tc>
        <w:tc>
          <w:tcPr>
            <w:tcW w:w="1682" w:type="dxa"/>
          </w:tcPr>
          <w:p w14:paraId="1FE79942" w14:textId="77777777" w:rsidR="00210C38" w:rsidRDefault="00210C38" w:rsidP="00094B8B">
            <w:pPr>
              <w:rPr>
                <w:rFonts w:cstheme="minorHAnsi"/>
              </w:rPr>
            </w:pPr>
          </w:p>
        </w:tc>
      </w:tr>
      <w:tr w:rsidR="00210C38" w14:paraId="7C5CABAB" w14:textId="77777777" w:rsidTr="00094B8B">
        <w:tc>
          <w:tcPr>
            <w:tcW w:w="732" w:type="dxa"/>
          </w:tcPr>
          <w:p w14:paraId="7E46BBC3" w14:textId="4A93937B" w:rsidR="00210C38" w:rsidRDefault="006A1F5A" w:rsidP="003413CE">
            <w:pPr>
              <w:rPr>
                <w:rFonts w:cstheme="minorHAnsi"/>
                <w:b/>
              </w:rPr>
            </w:pPr>
            <w:r>
              <w:rPr>
                <w:rFonts w:cstheme="minorHAnsi"/>
                <w:b/>
              </w:rPr>
              <w:t>E</w:t>
            </w:r>
            <w:r w:rsidR="003413CE">
              <w:rPr>
                <w:rFonts w:cstheme="minorHAnsi"/>
                <w:b/>
              </w:rPr>
              <w:t>47</w:t>
            </w:r>
          </w:p>
        </w:tc>
        <w:tc>
          <w:tcPr>
            <w:tcW w:w="6628" w:type="dxa"/>
          </w:tcPr>
          <w:p w14:paraId="5D57F058" w14:textId="12EAB79D" w:rsidR="00210C38" w:rsidRDefault="00210C38" w:rsidP="00094B8B">
            <w:pPr>
              <w:rPr>
                <w:rFonts w:cstheme="minorHAnsi"/>
              </w:rPr>
            </w:pPr>
            <w:r w:rsidRPr="00210C38">
              <w:rPr>
                <w:rFonts w:cstheme="minorHAnsi"/>
              </w:rPr>
              <w:t xml:space="preserve">De </w:t>
            </w:r>
            <w:r w:rsidR="006B2E34">
              <w:rPr>
                <w:rFonts w:cstheme="minorHAnsi"/>
              </w:rPr>
              <w:t>inschrijver</w:t>
            </w:r>
            <w:r w:rsidRPr="00210C38">
              <w:rPr>
                <w:rFonts w:cstheme="minorHAnsi"/>
              </w:rPr>
              <w:t xml:space="preserve"> faciliteert de uitoefening van de rechten van betrokkenen. Het is mogelijk om aan de</w:t>
            </w:r>
            <w:r w:rsidR="0087203A">
              <w:rPr>
                <w:rFonts w:cstheme="minorHAnsi"/>
              </w:rPr>
              <w:t xml:space="preserve"> opdrachtgever e</w:t>
            </w:r>
            <w:r w:rsidRPr="00210C38">
              <w:rPr>
                <w:rFonts w:cstheme="minorHAnsi"/>
              </w:rPr>
              <w:t>en kopie van de verwerkte persoonsgegevens in een gangbare elektronische vorm te verstrekken.</w:t>
            </w:r>
            <w:r>
              <w:rPr>
                <w:rFonts w:cstheme="minorHAnsi"/>
              </w:rPr>
              <w:t xml:space="preserve"> </w:t>
            </w:r>
          </w:p>
          <w:p w14:paraId="7A9E3500" w14:textId="5C09B9B9" w:rsidR="002B05F9" w:rsidRPr="00DE28F3" w:rsidRDefault="002B05F9" w:rsidP="00094B8B">
            <w:pPr>
              <w:rPr>
                <w:rFonts w:cstheme="minorHAnsi"/>
              </w:rPr>
            </w:pPr>
            <w:r>
              <w:rPr>
                <w:rFonts w:cstheme="minorHAnsi"/>
              </w:rPr>
              <w:t>(</w:t>
            </w:r>
            <w:r w:rsidRPr="002B05F9">
              <w:rPr>
                <w:rFonts w:cstheme="minorHAnsi"/>
              </w:rPr>
              <w:t>Artikel 15 t/m 23 AVG</w:t>
            </w:r>
            <w:r>
              <w:rPr>
                <w:rFonts w:cstheme="minorHAnsi"/>
              </w:rPr>
              <w:t>)</w:t>
            </w:r>
          </w:p>
        </w:tc>
        <w:tc>
          <w:tcPr>
            <w:tcW w:w="1682" w:type="dxa"/>
          </w:tcPr>
          <w:p w14:paraId="2264494C" w14:textId="77777777" w:rsidR="00210C38" w:rsidRDefault="00210C38" w:rsidP="00094B8B">
            <w:pPr>
              <w:rPr>
                <w:rFonts w:cstheme="minorHAnsi"/>
              </w:rPr>
            </w:pPr>
          </w:p>
        </w:tc>
      </w:tr>
      <w:tr w:rsidR="00210C38" w14:paraId="761D0D57" w14:textId="77777777" w:rsidTr="00094B8B">
        <w:tc>
          <w:tcPr>
            <w:tcW w:w="732" w:type="dxa"/>
          </w:tcPr>
          <w:p w14:paraId="09976AA9" w14:textId="72F12046" w:rsidR="00210C38" w:rsidRDefault="006A1F5A" w:rsidP="003413CE">
            <w:pPr>
              <w:rPr>
                <w:rFonts w:cstheme="minorHAnsi"/>
                <w:b/>
              </w:rPr>
            </w:pPr>
            <w:r>
              <w:rPr>
                <w:rFonts w:cstheme="minorHAnsi"/>
                <w:b/>
              </w:rPr>
              <w:t>E</w:t>
            </w:r>
            <w:r w:rsidR="003413CE">
              <w:rPr>
                <w:rFonts w:cstheme="minorHAnsi"/>
                <w:b/>
              </w:rPr>
              <w:t>48</w:t>
            </w:r>
          </w:p>
        </w:tc>
        <w:tc>
          <w:tcPr>
            <w:tcW w:w="6628" w:type="dxa"/>
          </w:tcPr>
          <w:p w14:paraId="31A7A54F" w14:textId="58A637A6" w:rsidR="00210C38" w:rsidRDefault="00210C38" w:rsidP="00094B8B">
            <w:pPr>
              <w:rPr>
                <w:rFonts w:cstheme="minorHAnsi"/>
              </w:rPr>
            </w:pPr>
            <w:r w:rsidRPr="00210C38">
              <w:rPr>
                <w:rFonts w:cstheme="minorHAnsi"/>
              </w:rPr>
              <w:t xml:space="preserve">Het is mogelijk voor de </w:t>
            </w:r>
            <w:r w:rsidR="006B2E34">
              <w:rPr>
                <w:rFonts w:cstheme="minorHAnsi"/>
              </w:rPr>
              <w:t>inschrijver</w:t>
            </w:r>
            <w:r w:rsidRPr="00210C38">
              <w:rPr>
                <w:rFonts w:cstheme="minorHAnsi"/>
              </w:rPr>
              <w:t xml:space="preserve"> om op verzoek van de </w:t>
            </w:r>
            <w:r w:rsidR="0087203A">
              <w:rPr>
                <w:rFonts w:cstheme="minorHAnsi"/>
              </w:rPr>
              <w:t xml:space="preserve">opdrachtgever </w:t>
            </w:r>
            <w:r w:rsidRPr="00210C38">
              <w:rPr>
                <w:rFonts w:cstheme="minorHAnsi"/>
              </w:rPr>
              <w:t>gedurende de dienstverlening en na afloop van de dienstverlening gegevens di</w:t>
            </w:r>
            <w:r w:rsidR="006B2E34">
              <w:rPr>
                <w:rFonts w:cstheme="minorHAnsi"/>
              </w:rPr>
              <w:t>e berusten bij de inschrijver</w:t>
            </w:r>
            <w:r w:rsidRPr="00210C38">
              <w:rPr>
                <w:rFonts w:cstheme="minorHAnsi"/>
              </w:rPr>
              <w:t xml:space="preserve"> permanent en aantoonbaar te wissen, inclusief de koppeling naar, een kopie of reproductie.</w:t>
            </w:r>
          </w:p>
          <w:p w14:paraId="10E38F78" w14:textId="0E2B5769" w:rsidR="002B05F9" w:rsidRPr="00DE28F3" w:rsidRDefault="002B05F9" w:rsidP="00094B8B">
            <w:pPr>
              <w:rPr>
                <w:rFonts w:cstheme="minorHAnsi"/>
              </w:rPr>
            </w:pPr>
            <w:r>
              <w:rPr>
                <w:rFonts w:cstheme="minorHAnsi"/>
              </w:rPr>
              <w:t>(</w:t>
            </w:r>
            <w:r w:rsidRPr="002B05F9">
              <w:rPr>
                <w:rFonts w:cstheme="minorHAnsi"/>
              </w:rPr>
              <w:t>Artikel 15 t/m 23 AVG</w:t>
            </w:r>
            <w:r>
              <w:rPr>
                <w:rFonts w:cstheme="minorHAnsi"/>
              </w:rPr>
              <w:t>)</w:t>
            </w:r>
          </w:p>
        </w:tc>
        <w:tc>
          <w:tcPr>
            <w:tcW w:w="1682" w:type="dxa"/>
          </w:tcPr>
          <w:p w14:paraId="0503994F" w14:textId="77777777" w:rsidR="00210C38" w:rsidRDefault="00210C38" w:rsidP="00094B8B">
            <w:pPr>
              <w:rPr>
                <w:rFonts w:cstheme="minorHAnsi"/>
              </w:rPr>
            </w:pPr>
          </w:p>
        </w:tc>
      </w:tr>
    </w:tbl>
    <w:p w14:paraId="79E51A6A" w14:textId="77777777" w:rsidR="00091622" w:rsidRPr="00091622" w:rsidRDefault="00091622" w:rsidP="00091622"/>
    <w:p w14:paraId="39C277B3" w14:textId="24F48D5D" w:rsidR="00055740" w:rsidRDefault="00055740" w:rsidP="00027810"/>
    <w:p w14:paraId="54DFF789" w14:textId="1A1DA05F" w:rsidR="000D0EAA" w:rsidRDefault="000D0EAA" w:rsidP="00027810"/>
    <w:p w14:paraId="7D9E27E3" w14:textId="0EC44B63" w:rsidR="000D0EAA" w:rsidRDefault="000D0EAA" w:rsidP="00027810"/>
    <w:p w14:paraId="1B8CBB2E" w14:textId="7692C7E0" w:rsidR="000D0EAA" w:rsidRDefault="000D0EAA" w:rsidP="00027810"/>
    <w:p w14:paraId="780ACC51" w14:textId="77777777" w:rsidR="000D0EAA" w:rsidRDefault="000D0EAA" w:rsidP="00027810"/>
    <w:p w14:paraId="44ED5666" w14:textId="7845864A" w:rsidR="00027810" w:rsidRDefault="00606B77" w:rsidP="000D0EAA">
      <w:pPr>
        <w:pStyle w:val="Kop2"/>
        <w:pageBreakBefore/>
        <w:ind w:left="578" w:hanging="578"/>
      </w:pPr>
      <w:r>
        <w:lastRenderedPageBreak/>
        <w:t>Dienstverlening</w:t>
      </w:r>
      <w:r w:rsidR="00027810" w:rsidRPr="005E1F68">
        <w:t xml:space="preserve"> tijdens bewerking (gedigitaliseerde en niet gedigitaliseerde dossiers)</w:t>
      </w:r>
    </w:p>
    <w:p w14:paraId="60186FA7" w14:textId="77777777" w:rsidR="00027810" w:rsidRDefault="00027810" w:rsidP="00027810">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027810" w14:paraId="726D5193" w14:textId="77777777" w:rsidTr="003A4608">
        <w:tc>
          <w:tcPr>
            <w:tcW w:w="694" w:type="dxa"/>
            <w:shd w:val="clear" w:color="auto" w:fill="D9D9D9" w:themeFill="background1" w:themeFillShade="D9"/>
          </w:tcPr>
          <w:p w14:paraId="24804963" w14:textId="77777777" w:rsidR="00027810" w:rsidRPr="00B76147" w:rsidRDefault="00027810" w:rsidP="003A4608">
            <w:pPr>
              <w:rPr>
                <w:rFonts w:cstheme="minorHAnsi"/>
                <w:b/>
              </w:rPr>
            </w:pPr>
            <w:r w:rsidRPr="00B76147">
              <w:rPr>
                <w:rFonts w:cstheme="minorHAnsi"/>
                <w:b/>
              </w:rPr>
              <w:t>Nr.</w:t>
            </w:r>
          </w:p>
        </w:tc>
        <w:tc>
          <w:tcPr>
            <w:tcW w:w="6662" w:type="dxa"/>
            <w:shd w:val="clear" w:color="auto" w:fill="D9D9D9" w:themeFill="background1" w:themeFillShade="D9"/>
          </w:tcPr>
          <w:p w14:paraId="688C2E22" w14:textId="77777777" w:rsidR="00027810" w:rsidRPr="00B76147" w:rsidRDefault="00027810" w:rsidP="003A4608">
            <w:pPr>
              <w:rPr>
                <w:rFonts w:cstheme="minorHAnsi"/>
                <w:b/>
              </w:rPr>
            </w:pPr>
            <w:r w:rsidRPr="00B76147">
              <w:rPr>
                <w:rFonts w:cstheme="minorHAnsi"/>
                <w:b/>
              </w:rPr>
              <w:t>Beschrijving</w:t>
            </w:r>
          </w:p>
        </w:tc>
        <w:tc>
          <w:tcPr>
            <w:tcW w:w="1686" w:type="dxa"/>
            <w:shd w:val="clear" w:color="auto" w:fill="D9D9D9" w:themeFill="background1" w:themeFillShade="D9"/>
          </w:tcPr>
          <w:p w14:paraId="64D2C004" w14:textId="77777777" w:rsidR="00027810" w:rsidRPr="00B76147" w:rsidRDefault="00027810" w:rsidP="003A4608">
            <w:pPr>
              <w:rPr>
                <w:rFonts w:cstheme="minorHAnsi"/>
                <w:b/>
              </w:rPr>
            </w:pPr>
            <w:r w:rsidRPr="00B76147">
              <w:rPr>
                <w:rFonts w:cstheme="minorHAnsi"/>
                <w:b/>
              </w:rPr>
              <w:t>Uw antwoord</w:t>
            </w:r>
          </w:p>
          <w:p w14:paraId="041D485A" w14:textId="77777777" w:rsidR="00027810" w:rsidRPr="00B76147" w:rsidRDefault="00027810" w:rsidP="003A4608">
            <w:pPr>
              <w:rPr>
                <w:rFonts w:cstheme="minorHAnsi"/>
                <w:b/>
              </w:rPr>
            </w:pPr>
            <w:r w:rsidRPr="00B76147">
              <w:rPr>
                <w:rFonts w:cstheme="minorHAnsi"/>
                <w:b/>
              </w:rPr>
              <w:t>(JA/NEE)</w:t>
            </w:r>
          </w:p>
        </w:tc>
      </w:tr>
      <w:tr w:rsidR="00027810" w14:paraId="5AD5C9EE" w14:textId="77777777" w:rsidTr="003A4608">
        <w:tc>
          <w:tcPr>
            <w:tcW w:w="694" w:type="dxa"/>
          </w:tcPr>
          <w:p w14:paraId="66DF6D09" w14:textId="0E141A2F" w:rsidR="00027810" w:rsidRPr="00A936AF" w:rsidRDefault="004D7DEA" w:rsidP="003413CE">
            <w:pPr>
              <w:rPr>
                <w:rFonts w:cstheme="minorHAnsi"/>
                <w:b/>
              </w:rPr>
            </w:pPr>
            <w:r>
              <w:rPr>
                <w:rFonts w:cstheme="minorHAnsi"/>
                <w:b/>
              </w:rPr>
              <w:t>E4</w:t>
            </w:r>
            <w:r w:rsidR="003413CE">
              <w:rPr>
                <w:rFonts w:cstheme="minorHAnsi"/>
                <w:b/>
              </w:rPr>
              <w:t>9</w:t>
            </w:r>
          </w:p>
        </w:tc>
        <w:tc>
          <w:tcPr>
            <w:tcW w:w="6662" w:type="dxa"/>
            <w:vAlign w:val="center"/>
          </w:tcPr>
          <w:p w14:paraId="5A8A40ED" w14:textId="18DA1711" w:rsidR="00027810" w:rsidRDefault="00027810" w:rsidP="00ED309D">
            <w:pPr>
              <w:rPr>
                <w:rFonts w:cstheme="minorHAnsi"/>
              </w:rPr>
            </w:pPr>
            <w:r w:rsidRPr="005E1F68">
              <w:rPr>
                <w:rFonts w:cstheme="minorHAnsi"/>
              </w:rPr>
              <w:t>De opdrachtnemer biedt de mogelijkheid tot een</w:t>
            </w:r>
            <w:r w:rsidR="00ED309D">
              <w:rPr>
                <w:rFonts w:cstheme="minorHAnsi"/>
              </w:rPr>
              <w:t xml:space="preserve"> a</w:t>
            </w:r>
            <w:r w:rsidRPr="005E1F68">
              <w:rPr>
                <w:rFonts w:cstheme="minorHAnsi"/>
              </w:rPr>
              <w:t xml:space="preserve">anvraag door de </w:t>
            </w:r>
            <w:r w:rsidR="0087203A">
              <w:rPr>
                <w:rFonts w:cstheme="minorHAnsi"/>
              </w:rPr>
              <w:t>opdrachtgever</w:t>
            </w:r>
            <w:r w:rsidRPr="005E1F68">
              <w:rPr>
                <w:rFonts w:cstheme="minorHAnsi"/>
              </w:rPr>
              <w:t xml:space="preserve"> van zowel gedigitaliseerde- als niet gedigitaliseerde dossiers die in bewerking zijn.</w:t>
            </w:r>
          </w:p>
          <w:p w14:paraId="2466DD32" w14:textId="646CBFA1" w:rsidR="00ED309D" w:rsidRDefault="00ED309D" w:rsidP="00ED309D">
            <w:pPr>
              <w:rPr>
                <w:rFonts w:cstheme="minorHAnsi"/>
              </w:rPr>
            </w:pPr>
            <w:r>
              <w:rPr>
                <w:rFonts w:cstheme="minorHAnsi"/>
              </w:rPr>
              <w:t xml:space="preserve">Wij verwachten 150 aanvragen per maand op het </w:t>
            </w:r>
            <w:r w:rsidRPr="00ED309D">
              <w:rPr>
                <w:rFonts w:cstheme="minorHAnsi"/>
                <w:u w:val="single"/>
              </w:rPr>
              <w:t>gehele</w:t>
            </w:r>
            <w:r>
              <w:rPr>
                <w:rFonts w:cstheme="minorHAnsi"/>
              </w:rPr>
              <w:t xml:space="preserve"> analoge archief.</w:t>
            </w:r>
          </w:p>
        </w:tc>
        <w:tc>
          <w:tcPr>
            <w:tcW w:w="1686" w:type="dxa"/>
          </w:tcPr>
          <w:p w14:paraId="1940825C" w14:textId="77777777" w:rsidR="00027810" w:rsidRDefault="00027810" w:rsidP="003A4608">
            <w:pPr>
              <w:rPr>
                <w:rFonts w:cstheme="minorHAnsi"/>
              </w:rPr>
            </w:pPr>
          </w:p>
        </w:tc>
      </w:tr>
      <w:tr w:rsidR="00027810" w14:paraId="38BADA32" w14:textId="77777777" w:rsidTr="003A4608">
        <w:tc>
          <w:tcPr>
            <w:tcW w:w="694" w:type="dxa"/>
          </w:tcPr>
          <w:p w14:paraId="56B08660" w14:textId="4B7F5F61" w:rsidR="00027810" w:rsidRPr="00A936AF" w:rsidRDefault="004D7DEA" w:rsidP="003413CE">
            <w:pPr>
              <w:rPr>
                <w:rFonts w:cstheme="minorHAnsi"/>
                <w:b/>
              </w:rPr>
            </w:pPr>
            <w:r>
              <w:rPr>
                <w:rFonts w:cstheme="minorHAnsi"/>
                <w:b/>
              </w:rPr>
              <w:t>E</w:t>
            </w:r>
            <w:r w:rsidR="003413CE">
              <w:rPr>
                <w:rFonts w:cstheme="minorHAnsi"/>
                <w:b/>
              </w:rPr>
              <w:t>50</w:t>
            </w:r>
          </w:p>
        </w:tc>
        <w:tc>
          <w:tcPr>
            <w:tcW w:w="6662" w:type="dxa"/>
            <w:vAlign w:val="center"/>
          </w:tcPr>
          <w:p w14:paraId="412D9CBB" w14:textId="77777777" w:rsidR="00027810" w:rsidRDefault="00027810" w:rsidP="00ED309D">
            <w:pPr>
              <w:rPr>
                <w:rFonts w:cstheme="minorHAnsi"/>
              </w:rPr>
            </w:pPr>
            <w:r w:rsidRPr="005E1F68">
              <w:rPr>
                <w:rFonts w:cstheme="minorHAnsi"/>
              </w:rPr>
              <w:t xml:space="preserve">Bij het opvragen van een niet gedigitaliseerd dossier wordt deze gedigitaliseerd en </w:t>
            </w:r>
            <w:r w:rsidR="00ED309D">
              <w:rPr>
                <w:rFonts w:cstheme="minorHAnsi"/>
              </w:rPr>
              <w:t xml:space="preserve">binnen 48 uur </w:t>
            </w:r>
            <w:r w:rsidRPr="005E1F68">
              <w:rPr>
                <w:rFonts w:cstheme="minorHAnsi"/>
              </w:rPr>
              <w:t xml:space="preserve">beschikbaar gesteld. </w:t>
            </w:r>
          </w:p>
          <w:p w14:paraId="4D2005B0" w14:textId="43372BD0" w:rsidR="00FA7310" w:rsidRDefault="00FA7310" w:rsidP="00ED309D">
            <w:pPr>
              <w:rPr>
                <w:rFonts w:cstheme="minorHAnsi"/>
              </w:rPr>
            </w:pPr>
            <w:r w:rsidRPr="00854D3D">
              <w:rPr>
                <w:rFonts w:cstheme="minorHAnsi"/>
                <w:highlight w:val="yellow"/>
              </w:rPr>
              <w:t xml:space="preserve">Aanvulling na </w:t>
            </w:r>
            <w:proofErr w:type="spellStart"/>
            <w:r w:rsidRPr="00FA7310">
              <w:rPr>
                <w:rFonts w:cstheme="minorHAnsi"/>
                <w:highlight w:val="yellow"/>
              </w:rPr>
              <w:t>NvI</w:t>
            </w:r>
            <w:proofErr w:type="spellEnd"/>
            <w:r w:rsidRPr="00FA7310">
              <w:rPr>
                <w:rFonts w:cstheme="minorHAnsi"/>
                <w:highlight w:val="yellow"/>
              </w:rPr>
              <w:t xml:space="preserve"> 1: Na 2 wekdagen</w:t>
            </w:r>
          </w:p>
        </w:tc>
        <w:tc>
          <w:tcPr>
            <w:tcW w:w="1686" w:type="dxa"/>
          </w:tcPr>
          <w:p w14:paraId="60871198" w14:textId="77777777" w:rsidR="00027810" w:rsidRDefault="00027810" w:rsidP="003A4608">
            <w:pPr>
              <w:rPr>
                <w:rFonts w:cstheme="minorHAnsi"/>
              </w:rPr>
            </w:pPr>
          </w:p>
        </w:tc>
      </w:tr>
      <w:tr w:rsidR="00027810" w14:paraId="7CE9BB97" w14:textId="77777777" w:rsidTr="003A4608">
        <w:tc>
          <w:tcPr>
            <w:tcW w:w="694" w:type="dxa"/>
          </w:tcPr>
          <w:p w14:paraId="7351922B" w14:textId="76F2B436" w:rsidR="00027810" w:rsidRPr="00A936AF" w:rsidRDefault="004D7DEA" w:rsidP="003413CE">
            <w:pPr>
              <w:rPr>
                <w:rFonts w:cstheme="minorHAnsi"/>
                <w:b/>
              </w:rPr>
            </w:pPr>
            <w:r>
              <w:rPr>
                <w:rFonts w:cstheme="minorHAnsi"/>
                <w:b/>
              </w:rPr>
              <w:t>E</w:t>
            </w:r>
            <w:r w:rsidR="003413CE">
              <w:rPr>
                <w:rFonts w:cstheme="minorHAnsi"/>
                <w:b/>
              </w:rPr>
              <w:t>51</w:t>
            </w:r>
          </w:p>
        </w:tc>
        <w:tc>
          <w:tcPr>
            <w:tcW w:w="6662" w:type="dxa"/>
            <w:vAlign w:val="center"/>
          </w:tcPr>
          <w:p w14:paraId="1B616BF1" w14:textId="6CC372F2" w:rsidR="00027810" w:rsidRDefault="00027810" w:rsidP="00ED309D">
            <w:pPr>
              <w:rPr>
                <w:rFonts w:cstheme="minorHAnsi"/>
              </w:rPr>
            </w:pPr>
            <w:r w:rsidRPr="005E1F68">
              <w:rPr>
                <w:rFonts w:cstheme="minorHAnsi"/>
              </w:rPr>
              <w:t xml:space="preserve">De opgevraagde informatie/documenten kunnen beschikbaar gesteld worden via een beveiligde internet verbinding. Deze verbinding geeft een mogelijkheid om de informatie/documenten te downloaden. </w:t>
            </w:r>
          </w:p>
        </w:tc>
        <w:tc>
          <w:tcPr>
            <w:tcW w:w="1686" w:type="dxa"/>
          </w:tcPr>
          <w:p w14:paraId="0376BAD2" w14:textId="77777777" w:rsidR="00027810" w:rsidRDefault="00027810" w:rsidP="003A4608">
            <w:pPr>
              <w:rPr>
                <w:rFonts w:cstheme="minorHAnsi"/>
              </w:rPr>
            </w:pPr>
          </w:p>
        </w:tc>
      </w:tr>
      <w:tr w:rsidR="00027810" w14:paraId="484BE69F" w14:textId="77777777" w:rsidTr="003A4608">
        <w:tc>
          <w:tcPr>
            <w:tcW w:w="694" w:type="dxa"/>
          </w:tcPr>
          <w:p w14:paraId="2DCE7DA0" w14:textId="5754AA86" w:rsidR="00027810" w:rsidRPr="00A936AF" w:rsidRDefault="004D7DEA" w:rsidP="003413CE">
            <w:pPr>
              <w:rPr>
                <w:rFonts w:cstheme="minorHAnsi"/>
                <w:b/>
              </w:rPr>
            </w:pPr>
            <w:r>
              <w:rPr>
                <w:rFonts w:cstheme="minorHAnsi"/>
                <w:b/>
              </w:rPr>
              <w:t>E</w:t>
            </w:r>
            <w:r w:rsidR="003413CE">
              <w:rPr>
                <w:rFonts w:cstheme="minorHAnsi"/>
                <w:b/>
              </w:rPr>
              <w:t>52</w:t>
            </w:r>
          </w:p>
        </w:tc>
        <w:tc>
          <w:tcPr>
            <w:tcW w:w="6662" w:type="dxa"/>
            <w:vAlign w:val="center"/>
          </w:tcPr>
          <w:p w14:paraId="1BE8DA6C" w14:textId="1A381C06" w:rsidR="00027810" w:rsidRDefault="00ED309D" w:rsidP="003A4608">
            <w:pPr>
              <w:rPr>
                <w:rFonts w:cstheme="minorHAnsi"/>
              </w:rPr>
            </w:pPr>
            <w:r w:rsidRPr="005E1F68">
              <w:rPr>
                <w:rFonts w:cstheme="minorHAnsi"/>
              </w:rPr>
              <w:t>De opdrachtnemer biedt de mogelijkheid tot een</w:t>
            </w:r>
            <w:r>
              <w:rPr>
                <w:rFonts w:cstheme="minorHAnsi"/>
              </w:rPr>
              <w:t xml:space="preserve"> SPOED-a</w:t>
            </w:r>
            <w:r w:rsidRPr="005E1F68">
              <w:rPr>
                <w:rFonts w:cstheme="minorHAnsi"/>
              </w:rPr>
              <w:t xml:space="preserve">anvraag door de </w:t>
            </w:r>
            <w:r w:rsidR="0087203A">
              <w:rPr>
                <w:rFonts w:cstheme="minorHAnsi"/>
              </w:rPr>
              <w:t>opdrachtgever</w:t>
            </w:r>
            <w:r w:rsidRPr="005E1F68">
              <w:rPr>
                <w:rFonts w:cstheme="minorHAnsi"/>
              </w:rPr>
              <w:t xml:space="preserve"> van zowel gedigitaliseerde- als niet gedigitaliseerde dossiers die in bewerking zijn.</w:t>
            </w:r>
            <w:r>
              <w:rPr>
                <w:rFonts w:cstheme="minorHAnsi"/>
              </w:rPr>
              <w:t xml:space="preserve"> </w:t>
            </w:r>
          </w:p>
          <w:p w14:paraId="16F283AB" w14:textId="430575D7" w:rsidR="00ED309D" w:rsidRDefault="00ED309D" w:rsidP="003A4608">
            <w:pPr>
              <w:rPr>
                <w:rFonts w:cstheme="minorHAnsi"/>
              </w:rPr>
            </w:pPr>
            <w:r w:rsidRPr="005E1F68">
              <w:rPr>
                <w:rFonts w:cstheme="minorHAnsi"/>
              </w:rPr>
              <w:t xml:space="preserve">Bij het opvragen van een niet gedigitaliseerd dossier wordt deze gedigitaliseerd en </w:t>
            </w:r>
            <w:r>
              <w:rPr>
                <w:rFonts w:cstheme="minorHAnsi"/>
              </w:rPr>
              <w:t xml:space="preserve">binnen 4 uur </w:t>
            </w:r>
            <w:r w:rsidRPr="005E1F68">
              <w:rPr>
                <w:rFonts w:cstheme="minorHAnsi"/>
              </w:rPr>
              <w:t>beschikbaar gesteld.</w:t>
            </w:r>
          </w:p>
          <w:p w14:paraId="265D11F8" w14:textId="77777777" w:rsidR="00027810" w:rsidRDefault="00ED309D" w:rsidP="00ED309D">
            <w:pPr>
              <w:rPr>
                <w:rFonts w:cstheme="minorHAnsi"/>
              </w:rPr>
            </w:pPr>
            <w:r>
              <w:rPr>
                <w:rFonts w:cstheme="minorHAnsi"/>
              </w:rPr>
              <w:t xml:space="preserve">Wij verwachten 1 SPOED-aanvraag per maand op het </w:t>
            </w:r>
            <w:r w:rsidRPr="00ED309D">
              <w:rPr>
                <w:rFonts w:cstheme="minorHAnsi"/>
                <w:u w:val="single"/>
              </w:rPr>
              <w:t>gehele</w:t>
            </w:r>
            <w:r>
              <w:rPr>
                <w:rFonts w:cstheme="minorHAnsi"/>
              </w:rPr>
              <w:t xml:space="preserve"> analoge archief.</w:t>
            </w:r>
          </w:p>
          <w:p w14:paraId="380B4F60" w14:textId="34CD2B42" w:rsidR="00854D3D" w:rsidRDefault="00854D3D" w:rsidP="00854D3D">
            <w:pPr>
              <w:rPr>
                <w:rFonts w:cstheme="minorHAnsi"/>
              </w:rPr>
            </w:pPr>
            <w:r w:rsidRPr="00854D3D">
              <w:rPr>
                <w:rFonts w:cstheme="minorHAnsi"/>
                <w:highlight w:val="yellow"/>
              </w:rPr>
              <w:t xml:space="preserve">Aanvulling na </w:t>
            </w:r>
            <w:proofErr w:type="spellStart"/>
            <w:r w:rsidRPr="00854D3D">
              <w:rPr>
                <w:rFonts w:cstheme="minorHAnsi"/>
                <w:highlight w:val="yellow"/>
              </w:rPr>
              <w:t>NvI</w:t>
            </w:r>
            <w:proofErr w:type="spellEnd"/>
            <w:r w:rsidR="00FA7310">
              <w:rPr>
                <w:rFonts w:cstheme="minorHAnsi"/>
                <w:highlight w:val="yellow"/>
              </w:rPr>
              <w:t xml:space="preserve"> 1</w:t>
            </w:r>
            <w:r w:rsidRPr="00854D3D">
              <w:rPr>
                <w:rFonts w:cstheme="minorHAnsi"/>
                <w:highlight w:val="yellow"/>
              </w:rPr>
              <w:t xml:space="preserve">: Na 4 </w:t>
            </w:r>
            <w:proofErr w:type="spellStart"/>
            <w:r w:rsidRPr="00854D3D">
              <w:rPr>
                <w:rFonts w:cstheme="minorHAnsi"/>
                <w:highlight w:val="yellow"/>
              </w:rPr>
              <w:t>wekuren</w:t>
            </w:r>
            <w:proofErr w:type="spellEnd"/>
            <w:r w:rsidRPr="00854D3D">
              <w:rPr>
                <w:rFonts w:cstheme="minorHAnsi"/>
                <w:highlight w:val="yellow"/>
              </w:rPr>
              <w:t>. Dus om 16.30 uur aangevraagd is andere dag voor 12.00 uur geleverd</w:t>
            </w:r>
          </w:p>
        </w:tc>
        <w:tc>
          <w:tcPr>
            <w:tcW w:w="1686" w:type="dxa"/>
          </w:tcPr>
          <w:p w14:paraId="24F0E347" w14:textId="77777777" w:rsidR="00027810" w:rsidRDefault="00027810" w:rsidP="003A4608">
            <w:pPr>
              <w:rPr>
                <w:rFonts w:cstheme="minorHAnsi"/>
              </w:rPr>
            </w:pPr>
          </w:p>
        </w:tc>
      </w:tr>
      <w:tr w:rsidR="00027810" w14:paraId="7386E2F3" w14:textId="77777777" w:rsidTr="003A4608">
        <w:tc>
          <w:tcPr>
            <w:tcW w:w="694" w:type="dxa"/>
          </w:tcPr>
          <w:p w14:paraId="22DB34B6" w14:textId="797C4567" w:rsidR="00027810" w:rsidRPr="00A936AF" w:rsidRDefault="004D7DEA" w:rsidP="003413CE">
            <w:pPr>
              <w:rPr>
                <w:rFonts w:cstheme="minorHAnsi"/>
                <w:b/>
              </w:rPr>
            </w:pPr>
            <w:r>
              <w:rPr>
                <w:rFonts w:cstheme="minorHAnsi"/>
                <w:b/>
              </w:rPr>
              <w:t>E5</w:t>
            </w:r>
            <w:r w:rsidR="003413CE">
              <w:rPr>
                <w:rFonts w:cstheme="minorHAnsi"/>
                <w:b/>
              </w:rPr>
              <w:t>3</w:t>
            </w:r>
          </w:p>
        </w:tc>
        <w:tc>
          <w:tcPr>
            <w:tcW w:w="6662" w:type="dxa"/>
            <w:vAlign w:val="center"/>
          </w:tcPr>
          <w:p w14:paraId="4E81E084" w14:textId="77777777" w:rsidR="00027810" w:rsidRDefault="00027810" w:rsidP="003A4608">
            <w:pPr>
              <w:rPr>
                <w:rFonts w:cstheme="minorHAnsi"/>
              </w:rPr>
            </w:pPr>
            <w:r w:rsidRPr="005E1F68">
              <w:rPr>
                <w:rFonts w:cstheme="minorHAnsi"/>
              </w:rPr>
              <w:t xml:space="preserve">De opdrachtnemer brengt voor normale- en spoed aanvragen geen kosten in rekening. </w:t>
            </w:r>
          </w:p>
        </w:tc>
        <w:tc>
          <w:tcPr>
            <w:tcW w:w="1686" w:type="dxa"/>
          </w:tcPr>
          <w:p w14:paraId="678EFCD8" w14:textId="77777777" w:rsidR="00027810" w:rsidRDefault="00027810" w:rsidP="003A4608">
            <w:pPr>
              <w:rPr>
                <w:rFonts w:cstheme="minorHAnsi"/>
              </w:rPr>
            </w:pPr>
          </w:p>
        </w:tc>
      </w:tr>
    </w:tbl>
    <w:p w14:paraId="2FF5BD2D" w14:textId="6AC2321C" w:rsidR="00DA5CDE" w:rsidRDefault="00DA5CDE" w:rsidP="00DA5CDE"/>
    <w:p w14:paraId="370944FF" w14:textId="3E53CBD5" w:rsidR="004D7DEA" w:rsidRDefault="004D7DEA" w:rsidP="00DA5CDE"/>
    <w:p w14:paraId="2FBF71C9" w14:textId="3F2A95F3" w:rsidR="004D7DEA" w:rsidRDefault="004D7DEA" w:rsidP="00DA5CDE"/>
    <w:p w14:paraId="5FC76D5B" w14:textId="5CDE8385" w:rsidR="004D7DEA" w:rsidRDefault="004D7DEA" w:rsidP="00DA5CDE"/>
    <w:p w14:paraId="5F687DCD" w14:textId="0E884EF5" w:rsidR="000D0EAA" w:rsidRDefault="000D0EAA" w:rsidP="00DA5CDE"/>
    <w:p w14:paraId="1E49CF51" w14:textId="77777777" w:rsidR="000D0EAA" w:rsidRDefault="000D0EAA" w:rsidP="00DA5CDE"/>
    <w:p w14:paraId="7A552F2D" w14:textId="427EDB44" w:rsidR="004D7DEA" w:rsidRDefault="004D7DEA" w:rsidP="00DA5CDE"/>
    <w:p w14:paraId="17AE8D42" w14:textId="77777777" w:rsidR="004D7DEA" w:rsidRPr="00DA5CDE" w:rsidRDefault="004D7DEA" w:rsidP="00DA5CDE"/>
    <w:p w14:paraId="7217C114" w14:textId="3D5D4080" w:rsidR="00027810" w:rsidRDefault="0085098D" w:rsidP="000D0EAA">
      <w:pPr>
        <w:pStyle w:val="Kop2"/>
        <w:pageBreakBefore/>
        <w:ind w:left="578" w:hanging="578"/>
      </w:pPr>
      <w:r>
        <w:lastRenderedPageBreak/>
        <w:t>Algemeen</w:t>
      </w:r>
    </w:p>
    <w:p w14:paraId="49F68CE7" w14:textId="35ECBBDA" w:rsidR="00221E2F" w:rsidRDefault="00221E2F" w:rsidP="00221E2F"/>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221E2F" w14:paraId="6AC554F5" w14:textId="77777777" w:rsidTr="004C58BE">
        <w:tc>
          <w:tcPr>
            <w:tcW w:w="694" w:type="dxa"/>
            <w:shd w:val="clear" w:color="auto" w:fill="D9D9D9" w:themeFill="background1" w:themeFillShade="D9"/>
          </w:tcPr>
          <w:p w14:paraId="68AA2073" w14:textId="77777777" w:rsidR="00221E2F" w:rsidRPr="00B76147" w:rsidRDefault="00221E2F" w:rsidP="004C58BE">
            <w:pPr>
              <w:rPr>
                <w:rFonts w:cstheme="minorHAnsi"/>
                <w:b/>
              </w:rPr>
            </w:pPr>
            <w:r w:rsidRPr="00B76147">
              <w:rPr>
                <w:rFonts w:cstheme="minorHAnsi"/>
                <w:b/>
              </w:rPr>
              <w:t>Nr.</w:t>
            </w:r>
          </w:p>
        </w:tc>
        <w:tc>
          <w:tcPr>
            <w:tcW w:w="6662" w:type="dxa"/>
            <w:shd w:val="clear" w:color="auto" w:fill="D9D9D9" w:themeFill="background1" w:themeFillShade="D9"/>
          </w:tcPr>
          <w:p w14:paraId="61ABD815" w14:textId="77777777" w:rsidR="00221E2F" w:rsidRPr="00B76147" w:rsidRDefault="00221E2F" w:rsidP="004C58BE">
            <w:pPr>
              <w:rPr>
                <w:rFonts w:cstheme="minorHAnsi"/>
                <w:b/>
              </w:rPr>
            </w:pPr>
            <w:r w:rsidRPr="00B76147">
              <w:rPr>
                <w:rFonts w:cstheme="minorHAnsi"/>
                <w:b/>
              </w:rPr>
              <w:t>Beschrijving</w:t>
            </w:r>
          </w:p>
        </w:tc>
        <w:tc>
          <w:tcPr>
            <w:tcW w:w="1686" w:type="dxa"/>
            <w:shd w:val="clear" w:color="auto" w:fill="D9D9D9" w:themeFill="background1" w:themeFillShade="D9"/>
          </w:tcPr>
          <w:p w14:paraId="188D8495" w14:textId="77777777" w:rsidR="00221E2F" w:rsidRPr="00B76147" w:rsidRDefault="00221E2F" w:rsidP="004C58BE">
            <w:pPr>
              <w:rPr>
                <w:rFonts w:cstheme="minorHAnsi"/>
                <w:b/>
              </w:rPr>
            </w:pPr>
            <w:r w:rsidRPr="00B76147">
              <w:rPr>
                <w:rFonts w:cstheme="minorHAnsi"/>
                <w:b/>
              </w:rPr>
              <w:t>Uw antwoord</w:t>
            </w:r>
          </w:p>
          <w:p w14:paraId="082411A3" w14:textId="77777777" w:rsidR="00221E2F" w:rsidRPr="00B76147" w:rsidRDefault="00221E2F" w:rsidP="004C58BE">
            <w:pPr>
              <w:rPr>
                <w:rFonts w:cstheme="minorHAnsi"/>
                <w:b/>
              </w:rPr>
            </w:pPr>
            <w:r w:rsidRPr="00B76147">
              <w:rPr>
                <w:rFonts w:cstheme="minorHAnsi"/>
                <w:b/>
              </w:rPr>
              <w:t>(JA/NEE)</w:t>
            </w:r>
          </w:p>
        </w:tc>
      </w:tr>
      <w:tr w:rsidR="00221E2F" w14:paraId="4582F7E3" w14:textId="77777777" w:rsidTr="004C58BE">
        <w:tc>
          <w:tcPr>
            <w:tcW w:w="694" w:type="dxa"/>
          </w:tcPr>
          <w:p w14:paraId="2F59246E" w14:textId="34D5FDAC" w:rsidR="00221E2F" w:rsidRPr="00A936AF" w:rsidRDefault="00221E2F" w:rsidP="003413CE">
            <w:pPr>
              <w:rPr>
                <w:rFonts w:cstheme="minorHAnsi"/>
                <w:b/>
              </w:rPr>
            </w:pPr>
            <w:r>
              <w:rPr>
                <w:rFonts w:cstheme="minorHAnsi"/>
                <w:b/>
              </w:rPr>
              <w:t>E</w:t>
            </w:r>
            <w:r w:rsidR="004D7DEA">
              <w:rPr>
                <w:rFonts w:cstheme="minorHAnsi"/>
                <w:b/>
              </w:rPr>
              <w:t>5</w:t>
            </w:r>
            <w:r w:rsidR="003413CE">
              <w:rPr>
                <w:rFonts w:cstheme="minorHAnsi"/>
                <w:b/>
              </w:rPr>
              <w:t>4</w:t>
            </w:r>
          </w:p>
        </w:tc>
        <w:tc>
          <w:tcPr>
            <w:tcW w:w="6662" w:type="dxa"/>
          </w:tcPr>
          <w:p w14:paraId="09D75952" w14:textId="425837CE" w:rsidR="00221E2F" w:rsidRDefault="00221E2F" w:rsidP="00890AC2">
            <w:pPr>
              <w:rPr>
                <w:rFonts w:cstheme="minorHAnsi"/>
              </w:rPr>
            </w:pPr>
            <w:r>
              <w:rPr>
                <w:rFonts w:cstheme="minorHAnsi"/>
              </w:rPr>
              <w:t>De inschrijver is in staat om de opdracht te voltooien in e</w:t>
            </w:r>
            <w:r w:rsidR="00890AC2">
              <w:rPr>
                <w:rFonts w:cstheme="minorHAnsi"/>
              </w:rPr>
              <w:t>e</w:t>
            </w:r>
            <w:r>
              <w:rPr>
                <w:rFonts w:cstheme="minorHAnsi"/>
              </w:rPr>
              <w:t>n tijdsbestek van 18 maanden. Dit is inclusief het succesvol voltooien van de test en acceptatieprocedure.</w:t>
            </w:r>
          </w:p>
        </w:tc>
        <w:tc>
          <w:tcPr>
            <w:tcW w:w="1686" w:type="dxa"/>
          </w:tcPr>
          <w:p w14:paraId="258A4B99" w14:textId="77777777" w:rsidR="00221E2F" w:rsidRDefault="00221E2F" w:rsidP="004C58BE">
            <w:pPr>
              <w:rPr>
                <w:rFonts w:cstheme="minorHAnsi"/>
              </w:rPr>
            </w:pPr>
          </w:p>
        </w:tc>
      </w:tr>
      <w:tr w:rsidR="00221E2F" w14:paraId="357ECB6F" w14:textId="77777777" w:rsidTr="004C58BE">
        <w:tc>
          <w:tcPr>
            <w:tcW w:w="694" w:type="dxa"/>
          </w:tcPr>
          <w:p w14:paraId="4C6C87FF" w14:textId="726DAE5D" w:rsidR="00221E2F" w:rsidRPr="00A936AF" w:rsidRDefault="00221E2F" w:rsidP="004C58BE">
            <w:pPr>
              <w:rPr>
                <w:rFonts w:cstheme="minorHAnsi"/>
                <w:b/>
              </w:rPr>
            </w:pPr>
            <w:r>
              <w:rPr>
                <w:rFonts w:cstheme="minorHAnsi"/>
                <w:b/>
              </w:rPr>
              <w:t>W</w:t>
            </w:r>
            <w:r w:rsidR="009C5716">
              <w:rPr>
                <w:rFonts w:cstheme="minorHAnsi"/>
                <w:b/>
              </w:rPr>
              <w:t>2</w:t>
            </w:r>
          </w:p>
        </w:tc>
        <w:tc>
          <w:tcPr>
            <w:tcW w:w="6662" w:type="dxa"/>
          </w:tcPr>
          <w:p w14:paraId="7AAA14E1" w14:textId="14929B53" w:rsidR="00221E2F" w:rsidRDefault="00221E2F" w:rsidP="009C5716">
            <w:pPr>
              <w:rPr>
                <w:rFonts w:cstheme="minorHAnsi"/>
              </w:rPr>
            </w:pPr>
            <w:r>
              <w:rPr>
                <w:rFonts w:cstheme="minorHAnsi"/>
              </w:rPr>
              <w:t>De inschrijver is in staat om de opdracht te voltooien in e</w:t>
            </w:r>
            <w:r w:rsidR="009C5716">
              <w:rPr>
                <w:rFonts w:cstheme="minorHAnsi"/>
              </w:rPr>
              <w:t>e</w:t>
            </w:r>
            <w:r>
              <w:rPr>
                <w:rFonts w:cstheme="minorHAnsi"/>
              </w:rPr>
              <w:t>n tijdsbestek van 15 maanden.</w:t>
            </w:r>
            <w:r>
              <w:rPr>
                <w:rFonts w:cstheme="minorHAnsi"/>
              </w:rPr>
              <w:br/>
              <w:t>Indien uw antwoord ja is geeft u in het plan van aanpak een onderbouwing op welke wijze u borgt dat de opdracht binnen 15 maanden is voltooid.</w:t>
            </w:r>
          </w:p>
        </w:tc>
        <w:tc>
          <w:tcPr>
            <w:tcW w:w="1686" w:type="dxa"/>
          </w:tcPr>
          <w:p w14:paraId="69EFF45F" w14:textId="77777777" w:rsidR="00221E2F" w:rsidRDefault="00221E2F" w:rsidP="004C58BE">
            <w:pPr>
              <w:rPr>
                <w:rFonts w:cstheme="minorHAnsi"/>
              </w:rPr>
            </w:pPr>
          </w:p>
        </w:tc>
      </w:tr>
      <w:tr w:rsidR="00221E2F" w14:paraId="1944784F" w14:textId="77777777" w:rsidTr="004C58BE">
        <w:tc>
          <w:tcPr>
            <w:tcW w:w="694" w:type="dxa"/>
          </w:tcPr>
          <w:p w14:paraId="5C4F42E1" w14:textId="79F79937" w:rsidR="00221E2F" w:rsidRPr="00A936AF" w:rsidRDefault="00221E2F" w:rsidP="004C58BE">
            <w:pPr>
              <w:rPr>
                <w:rFonts w:cstheme="minorHAnsi"/>
                <w:b/>
              </w:rPr>
            </w:pPr>
            <w:r>
              <w:rPr>
                <w:rFonts w:cstheme="minorHAnsi"/>
                <w:b/>
              </w:rPr>
              <w:t>W</w:t>
            </w:r>
            <w:r w:rsidR="009C5716">
              <w:rPr>
                <w:rFonts w:cstheme="minorHAnsi"/>
                <w:b/>
              </w:rPr>
              <w:t>3</w:t>
            </w:r>
          </w:p>
        </w:tc>
        <w:tc>
          <w:tcPr>
            <w:tcW w:w="6662" w:type="dxa"/>
          </w:tcPr>
          <w:p w14:paraId="67C59E9B" w14:textId="4603034B" w:rsidR="00221E2F" w:rsidRDefault="00221E2F" w:rsidP="00890AC2">
            <w:pPr>
              <w:rPr>
                <w:rFonts w:cstheme="minorHAnsi"/>
              </w:rPr>
            </w:pPr>
            <w:r>
              <w:rPr>
                <w:rFonts w:cstheme="minorHAnsi"/>
              </w:rPr>
              <w:t>De inschrijver is in staat om de opdracht te voltooien in e</w:t>
            </w:r>
            <w:r w:rsidR="00890AC2">
              <w:rPr>
                <w:rFonts w:cstheme="minorHAnsi"/>
              </w:rPr>
              <w:t>e</w:t>
            </w:r>
            <w:r>
              <w:rPr>
                <w:rFonts w:cstheme="minorHAnsi"/>
              </w:rPr>
              <w:t>n tijdsbestek van 12 maanden.</w:t>
            </w:r>
            <w:r>
              <w:rPr>
                <w:rFonts w:cstheme="minorHAnsi"/>
              </w:rPr>
              <w:br/>
              <w:t>Indien uw antwoord ja is geeft u in het plan van aanpak een onderbouwing op welke wijze u borgt dat de opdracht binnen 12 maanden is voltooid.</w:t>
            </w:r>
          </w:p>
        </w:tc>
        <w:tc>
          <w:tcPr>
            <w:tcW w:w="1686" w:type="dxa"/>
          </w:tcPr>
          <w:p w14:paraId="23629D97" w14:textId="77777777" w:rsidR="00221E2F" w:rsidRDefault="00221E2F" w:rsidP="004C58BE">
            <w:pPr>
              <w:rPr>
                <w:rFonts w:cstheme="minorHAnsi"/>
              </w:rPr>
            </w:pPr>
          </w:p>
        </w:tc>
      </w:tr>
    </w:tbl>
    <w:p w14:paraId="55EF5A7C" w14:textId="14A7A051" w:rsidR="00221E2F" w:rsidRDefault="00221E2F" w:rsidP="00221E2F"/>
    <w:p w14:paraId="7DBE0E80" w14:textId="47E5CF7B" w:rsidR="000D0EAA" w:rsidRDefault="000D0EAA" w:rsidP="00221E2F"/>
    <w:p w14:paraId="56557D78" w14:textId="66AC83A0" w:rsidR="000D0EAA" w:rsidRDefault="000D0EAA" w:rsidP="00221E2F"/>
    <w:p w14:paraId="03427C5A" w14:textId="535AF090" w:rsidR="000D0EAA" w:rsidRDefault="000D0EAA" w:rsidP="00221E2F"/>
    <w:p w14:paraId="62CBB2D4" w14:textId="72267CE4" w:rsidR="000D0EAA" w:rsidRDefault="000D0EAA" w:rsidP="00221E2F"/>
    <w:p w14:paraId="49922EA3" w14:textId="23765943" w:rsidR="000D0EAA" w:rsidRDefault="000D0EAA" w:rsidP="00221E2F"/>
    <w:p w14:paraId="0E4B19A3" w14:textId="1FA05CEA" w:rsidR="000D0EAA" w:rsidRDefault="000D0EAA" w:rsidP="00221E2F"/>
    <w:p w14:paraId="66194B61" w14:textId="7F868F23" w:rsidR="000D0EAA" w:rsidRDefault="000D0EAA" w:rsidP="00221E2F"/>
    <w:p w14:paraId="682E2195" w14:textId="48B7A5EB" w:rsidR="000D0EAA" w:rsidRDefault="000D0EAA" w:rsidP="00221E2F"/>
    <w:p w14:paraId="486513BE" w14:textId="5BFDD009" w:rsidR="000D0EAA" w:rsidRDefault="000D0EAA" w:rsidP="00221E2F"/>
    <w:p w14:paraId="3322D385" w14:textId="52D91FE9" w:rsidR="000D0EAA" w:rsidRDefault="000D0EAA" w:rsidP="00221E2F"/>
    <w:p w14:paraId="6EAA1C9C" w14:textId="23E73BAB" w:rsidR="000D0EAA" w:rsidRDefault="000D0EAA" w:rsidP="00221E2F"/>
    <w:p w14:paraId="78E8C42B" w14:textId="77777777" w:rsidR="000D0EAA" w:rsidRDefault="000D0EAA" w:rsidP="00221E2F"/>
    <w:p w14:paraId="146920BB" w14:textId="77777777" w:rsidR="00091622" w:rsidRPr="00221E2F" w:rsidRDefault="00091622" w:rsidP="00221E2F"/>
    <w:p w14:paraId="65F64971" w14:textId="2C2C87D1" w:rsidR="00027810" w:rsidRDefault="00107D85" w:rsidP="000D0EAA">
      <w:pPr>
        <w:pStyle w:val="Kop4"/>
        <w:pageBreakBefore/>
      </w:pPr>
      <w:r>
        <w:lastRenderedPageBreak/>
        <w:t>O</w:t>
      </w:r>
      <w:r w:rsidR="008A5649">
        <w:t>3</w:t>
      </w:r>
      <w:r>
        <w:t xml:space="preserve"> P</w:t>
      </w:r>
      <w:r w:rsidR="00027810">
        <w:t>lan van Aanpak</w:t>
      </w:r>
    </w:p>
    <w:p w14:paraId="27670C9B" w14:textId="1B870CFA" w:rsidR="00A707F8" w:rsidRDefault="00A707F8" w:rsidP="00027810"/>
    <w:tbl>
      <w:tblPr>
        <w:tblStyle w:val="Tabelraster"/>
        <w:tblW w:w="0" w:type="auto"/>
        <w:tblLook w:val="04A0" w:firstRow="1" w:lastRow="0" w:firstColumn="1" w:lastColumn="0" w:noHBand="0" w:noVBand="1"/>
      </w:tblPr>
      <w:tblGrid>
        <w:gridCol w:w="9062"/>
      </w:tblGrid>
      <w:tr w:rsidR="00356697" w14:paraId="787C84A4" w14:textId="77777777" w:rsidTr="00356697">
        <w:tc>
          <w:tcPr>
            <w:tcW w:w="9062" w:type="dxa"/>
          </w:tcPr>
          <w:p w14:paraId="26EA705D" w14:textId="6810C1B7" w:rsidR="00356697" w:rsidRDefault="00356697" w:rsidP="00356697">
            <w:r>
              <w:t xml:space="preserve">Opdrachtgever wenst door middel van een </w:t>
            </w:r>
            <w:r w:rsidR="00A909F0">
              <w:t xml:space="preserve">plan van aanpak </w:t>
            </w:r>
            <w:r>
              <w:t xml:space="preserve">inzicht te </w:t>
            </w:r>
            <w:r w:rsidR="00A909F0">
              <w:t>krijgen</w:t>
            </w:r>
            <w:r>
              <w:t xml:space="preserve"> op welke wijze het project wordt uitgevoerd inclusief een tijdsplanning. Met betrekking tot</w:t>
            </w:r>
            <w:r w:rsidR="00F42739">
              <w:t xml:space="preserve"> </w:t>
            </w:r>
            <w:r>
              <w:t>het projectplan wenst opdrachtgever in ieder geval de volgende onderwerpen te</w:t>
            </w:r>
            <w:r w:rsidR="00F42739">
              <w:t xml:space="preserve"> </w:t>
            </w:r>
            <w:r>
              <w:t>beoordelen:</w:t>
            </w:r>
          </w:p>
          <w:p w14:paraId="64B085E1" w14:textId="77777777" w:rsidR="00F42739" w:rsidRDefault="00356697" w:rsidP="00F42739">
            <w:pPr>
              <w:pStyle w:val="Lijstalinea"/>
              <w:numPr>
                <w:ilvl w:val="0"/>
                <w:numId w:val="10"/>
              </w:numPr>
            </w:pPr>
            <w:r>
              <w:t>Beschrijving van de verschillende fases van de opdracht( transport,</w:t>
            </w:r>
            <w:r w:rsidR="00F42739">
              <w:t xml:space="preserve"> </w:t>
            </w:r>
            <w:r>
              <w:t>inventarisatie tot digitalisering van de verschillende dossiers/documenten)</w:t>
            </w:r>
          </w:p>
          <w:p w14:paraId="2E5D401E" w14:textId="77777777" w:rsidR="00F42739" w:rsidRDefault="00356697" w:rsidP="00F42739">
            <w:pPr>
              <w:pStyle w:val="Lijstalinea"/>
              <w:numPr>
                <w:ilvl w:val="0"/>
                <w:numId w:val="10"/>
              </w:numPr>
            </w:pPr>
            <w:r>
              <w:t>Beschrijving van de verschillende fases van het digitaliseren van de</w:t>
            </w:r>
            <w:r w:rsidR="00F42739">
              <w:t xml:space="preserve"> </w:t>
            </w:r>
            <w:r>
              <w:t>dossiers/documenten (u kunt hier denken aan de verschillende</w:t>
            </w:r>
            <w:r w:rsidR="00F42739">
              <w:t xml:space="preserve"> </w:t>
            </w:r>
            <w:r>
              <w:t>dossiers/documenten, maar ook de dossiers per gemeenten)</w:t>
            </w:r>
          </w:p>
          <w:p w14:paraId="23DC161C" w14:textId="77777777" w:rsidR="00F42739" w:rsidRDefault="00356697" w:rsidP="00F42739">
            <w:pPr>
              <w:pStyle w:val="Lijstalinea"/>
              <w:numPr>
                <w:ilvl w:val="0"/>
                <w:numId w:val="10"/>
              </w:numPr>
            </w:pPr>
            <w:r>
              <w:t>De tijdsplanning per deelproject en de wijze waarop u de tijdsplanning</w:t>
            </w:r>
            <w:r w:rsidR="00F42739">
              <w:t xml:space="preserve"> </w:t>
            </w:r>
            <w:r>
              <w:t>borgt</w:t>
            </w:r>
          </w:p>
          <w:p w14:paraId="7EA13538" w14:textId="7DC7CB68" w:rsidR="00F42739" w:rsidRPr="002A2DDA" w:rsidRDefault="00F42739" w:rsidP="00F42739">
            <w:pPr>
              <w:pStyle w:val="Lijstalinea"/>
              <w:numPr>
                <w:ilvl w:val="0"/>
                <w:numId w:val="10"/>
              </w:numPr>
            </w:pPr>
            <w:r w:rsidRPr="002A2DDA">
              <w:t>Beschrijving van team en expertise</w:t>
            </w:r>
          </w:p>
          <w:p w14:paraId="0AC53990" w14:textId="77777777" w:rsidR="00F42739" w:rsidRPr="002A2DDA" w:rsidRDefault="00F42739" w:rsidP="00F42739">
            <w:pPr>
              <w:pStyle w:val="Lijstalinea"/>
              <w:numPr>
                <w:ilvl w:val="1"/>
                <w:numId w:val="10"/>
              </w:numPr>
            </w:pPr>
            <w:r w:rsidRPr="002A2DDA">
              <w:t>Geef een beschrijving van de samenstelling van het team en de verschillende functies</w:t>
            </w:r>
          </w:p>
          <w:p w14:paraId="4B3E0E8C" w14:textId="77777777" w:rsidR="00F42739" w:rsidRPr="002A2DDA" w:rsidRDefault="00F42739" w:rsidP="00F42739">
            <w:pPr>
              <w:pStyle w:val="Lijstalinea"/>
              <w:numPr>
                <w:ilvl w:val="1"/>
                <w:numId w:val="10"/>
              </w:numPr>
            </w:pPr>
            <w:r w:rsidRPr="002A2DDA">
              <w:t>Beschrijf per functie de kerncompetenties met betrekking tot onderhavige opdracht; o.a. het digitaliseren (incl. OCR) van bouwdossiers of vergelijkbare andere dossiers</w:t>
            </w:r>
          </w:p>
          <w:p w14:paraId="38C77C4B" w14:textId="26C0E468" w:rsidR="00F42739" w:rsidRPr="002A2DDA" w:rsidRDefault="00F42739" w:rsidP="00F42739">
            <w:pPr>
              <w:pStyle w:val="Lijstalinea"/>
              <w:numPr>
                <w:ilvl w:val="1"/>
                <w:numId w:val="10"/>
              </w:numPr>
            </w:pPr>
            <w:r w:rsidRPr="002A2DDA">
              <w:t>Beschrijf de functie van de projectleider met de kerncompetenties o.a. ervaring met het aansturen, uitrollen van dergelijke opdrachten, communicatie met opdrachtgever</w:t>
            </w:r>
          </w:p>
          <w:p w14:paraId="2B7129EB" w14:textId="253BB526" w:rsidR="00F42739" w:rsidRDefault="00356697" w:rsidP="00F42739">
            <w:pPr>
              <w:pStyle w:val="Lijstalinea"/>
              <w:numPr>
                <w:ilvl w:val="0"/>
                <w:numId w:val="10"/>
              </w:numPr>
            </w:pPr>
            <w:r w:rsidRPr="002A2DDA">
              <w:t>Uitgangspunten, taken/verantwoordelijkheden die bij u als inschrijver</w:t>
            </w:r>
            <w:r w:rsidR="00F42739" w:rsidRPr="002A2DDA">
              <w:t xml:space="preserve"> </w:t>
            </w:r>
            <w:r w:rsidRPr="002A2DDA">
              <w:t>liggen</w:t>
            </w:r>
            <w:r>
              <w:t xml:space="preserve"> en wat u verwacht van de opdrachtgever om de opdracht op</w:t>
            </w:r>
            <w:r w:rsidR="00F42739">
              <w:t xml:space="preserve"> </w:t>
            </w:r>
            <w:r>
              <w:t xml:space="preserve">maximaal de genoemde datum </w:t>
            </w:r>
            <w:r w:rsidR="00F42739">
              <w:t xml:space="preserve"> </w:t>
            </w:r>
            <w:r>
              <w:t>succesvol af te ronden</w:t>
            </w:r>
          </w:p>
          <w:p w14:paraId="4DD27016" w14:textId="315C3869" w:rsidR="00F42739" w:rsidRDefault="00356697" w:rsidP="00F42739">
            <w:pPr>
              <w:pStyle w:val="Lijstalinea"/>
              <w:numPr>
                <w:ilvl w:val="0"/>
                <w:numId w:val="10"/>
              </w:numPr>
            </w:pPr>
            <w:r>
              <w:t>Een beschrijving van eventuele risico’s en hoe u deze risico</w:t>
            </w:r>
            <w:r w:rsidR="003367DC">
              <w:t>’</w:t>
            </w:r>
            <w:r>
              <w:t xml:space="preserve">s </w:t>
            </w:r>
            <w:r w:rsidR="00A909F0">
              <w:t>beheerst</w:t>
            </w:r>
            <w:r w:rsidR="003367DC">
              <w:t xml:space="preserve">. </w:t>
            </w:r>
          </w:p>
          <w:p w14:paraId="5A94D6DC" w14:textId="2434CEA7" w:rsidR="00F42739" w:rsidRDefault="00356697" w:rsidP="00F42739">
            <w:pPr>
              <w:pStyle w:val="Lijstalinea"/>
              <w:numPr>
                <w:ilvl w:val="0"/>
                <w:numId w:val="10"/>
              </w:numPr>
            </w:pPr>
            <w:r>
              <w:t>Het projectplan heeft als uitgangspunt een uiterste datum afronden opdracht</w:t>
            </w:r>
            <w:r w:rsidR="00F42739">
              <w:t xml:space="preserve"> </w:t>
            </w:r>
            <w:r>
              <w:t>1</w:t>
            </w:r>
            <w:r w:rsidR="00136A23">
              <w:t>,5</w:t>
            </w:r>
            <w:r>
              <w:t xml:space="preserve"> jaar na verstrekken opdracht</w:t>
            </w:r>
          </w:p>
          <w:p w14:paraId="605DA432" w14:textId="6DDB915A" w:rsidR="00356697" w:rsidRDefault="00356697" w:rsidP="00F42739">
            <w:pPr>
              <w:pStyle w:val="Lijstalinea"/>
              <w:numPr>
                <w:ilvl w:val="0"/>
                <w:numId w:val="10"/>
              </w:numPr>
            </w:pPr>
            <w:r w:rsidRPr="00136A23">
              <w:t xml:space="preserve">Inschrijvers die hebben aangegeven bij vraag </w:t>
            </w:r>
            <w:r w:rsidR="00136A23" w:rsidRPr="00136A23">
              <w:t>W2</w:t>
            </w:r>
            <w:r w:rsidRPr="00136A23">
              <w:t xml:space="preserve"> of </w:t>
            </w:r>
            <w:r w:rsidR="00136A23" w:rsidRPr="00136A23">
              <w:t>W3</w:t>
            </w:r>
            <w:r w:rsidRPr="00136A23">
              <w:t xml:space="preserve"> dat</w:t>
            </w:r>
            <w:r>
              <w:t xml:space="preserve"> ze de opdracht</w:t>
            </w:r>
            <w:r w:rsidR="00F42739">
              <w:t xml:space="preserve"> </w:t>
            </w:r>
            <w:r>
              <w:t xml:space="preserve">binnen </w:t>
            </w:r>
            <w:r w:rsidR="00136A23">
              <w:t xml:space="preserve">15 </w:t>
            </w:r>
            <w:r>
              <w:t xml:space="preserve">of </w:t>
            </w:r>
            <w:r w:rsidR="00136A23">
              <w:t xml:space="preserve">12 </w:t>
            </w:r>
            <w:r>
              <w:t>maanden kunnen afronden voegen tevens een motivering toe</w:t>
            </w:r>
            <w:r w:rsidR="00F42739">
              <w:t xml:space="preserve"> </w:t>
            </w:r>
            <w:r>
              <w:t>op basis waarvan zij er vanuit gaan dat de opdracht binnen genoemde</w:t>
            </w:r>
            <w:r w:rsidR="00F42739">
              <w:t xml:space="preserve"> </w:t>
            </w:r>
            <w:r>
              <w:t>termijn te realiseren is, welke risico’s zij zien en hoe zij de genoemde risico</w:t>
            </w:r>
            <w:r w:rsidR="00F42739">
              <w:t>’</w:t>
            </w:r>
            <w:r>
              <w:t>s</w:t>
            </w:r>
            <w:r w:rsidR="00F42739">
              <w:t xml:space="preserve"> managen</w:t>
            </w:r>
          </w:p>
          <w:p w14:paraId="3982F38D" w14:textId="77777777" w:rsidR="00F42739" w:rsidRDefault="00F42739" w:rsidP="00F42739"/>
          <w:p w14:paraId="0370F6A6" w14:textId="7A876678" w:rsidR="00356697" w:rsidRDefault="00356697" w:rsidP="00356697">
            <w:r>
              <w:t xml:space="preserve">U geeft de omschrijving in </w:t>
            </w:r>
            <w:r w:rsidRPr="00283493">
              <w:rPr>
                <w:highlight w:val="yellow"/>
              </w:rPr>
              <w:t xml:space="preserve">maximaal </w:t>
            </w:r>
            <w:r w:rsidR="003367DC" w:rsidRPr="00283493">
              <w:rPr>
                <w:highlight w:val="yellow"/>
              </w:rPr>
              <w:t>7</w:t>
            </w:r>
            <w:r w:rsidRPr="00283493">
              <w:rPr>
                <w:highlight w:val="yellow"/>
              </w:rPr>
              <w:t xml:space="preserve"> A4’tjes</w:t>
            </w:r>
            <w:r>
              <w:t xml:space="preserve"> lettertype </w:t>
            </w:r>
            <w:proofErr w:type="spellStart"/>
            <w:r>
              <w:t>Arial</w:t>
            </w:r>
            <w:proofErr w:type="spellEnd"/>
            <w:r>
              <w:t xml:space="preserve"> 10</w:t>
            </w:r>
            <w:r w:rsidR="008A5649">
              <w:t xml:space="preserve"> of vergelijkbaar</w:t>
            </w:r>
            <w:r>
              <w:t>.</w:t>
            </w:r>
          </w:p>
          <w:p w14:paraId="65CB0BEC" w14:textId="77777777" w:rsidR="00356697" w:rsidRDefault="00356697" w:rsidP="00356697">
            <w:r>
              <w:t xml:space="preserve">Het plan van aanpak zal </w:t>
            </w:r>
            <w:r w:rsidR="00F42739">
              <w:t>wordt na</w:t>
            </w:r>
            <w:r>
              <w:t xml:space="preserve"> (het voornemen tot) gunning in overleg met de</w:t>
            </w:r>
            <w:r w:rsidR="00F42739">
              <w:t xml:space="preserve"> </w:t>
            </w:r>
            <w:r>
              <w:t>winnende inschrijver tot een</w:t>
            </w:r>
            <w:r w:rsidR="002A2DDA">
              <w:t xml:space="preserve"> definitieve versie uitgewerkt.</w:t>
            </w:r>
          </w:p>
          <w:p w14:paraId="206FB4EC" w14:textId="60A02599" w:rsidR="00283493" w:rsidRDefault="00283493" w:rsidP="00283493">
            <w:r w:rsidRPr="00283493">
              <w:rPr>
                <w:highlight w:val="yellow"/>
              </w:rPr>
              <w:t xml:space="preserve">Na </w:t>
            </w:r>
            <w:proofErr w:type="spellStart"/>
            <w:r w:rsidRPr="00283493">
              <w:rPr>
                <w:highlight w:val="yellow"/>
              </w:rPr>
              <w:t>NvI</w:t>
            </w:r>
            <w:proofErr w:type="spellEnd"/>
            <w:r w:rsidRPr="00283493">
              <w:rPr>
                <w:highlight w:val="yellow"/>
              </w:rPr>
              <w:t xml:space="preserve"> 1:</w:t>
            </w:r>
            <w:r>
              <w:rPr>
                <w:highlight w:val="yellow"/>
              </w:rPr>
              <w:t xml:space="preserve"> </w:t>
            </w:r>
            <w:r w:rsidRPr="00283493">
              <w:rPr>
                <w:highlight w:val="yellow"/>
              </w:rPr>
              <w:t>Akkoord met</w:t>
            </w:r>
            <w:r>
              <w:rPr>
                <w:highlight w:val="yellow"/>
              </w:rPr>
              <w:t xml:space="preserve"> </w:t>
            </w:r>
            <w:r w:rsidRPr="00283493">
              <w:rPr>
                <w:highlight w:val="yellow"/>
              </w:rPr>
              <w:t>max. 15 pagina’s</w:t>
            </w:r>
          </w:p>
        </w:tc>
      </w:tr>
    </w:tbl>
    <w:p w14:paraId="4061994D" w14:textId="77777777" w:rsidR="00A707F8" w:rsidRDefault="00A707F8" w:rsidP="00027810"/>
    <w:p w14:paraId="7FA9DF11" w14:textId="575CA35F" w:rsidR="00027810" w:rsidRDefault="00027810" w:rsidP="00123409">
      <w:pPr>
        <w:rPr>
          <w:rFonts w:cstheme="minorHAnsi"/>
        </w:rPr>
      </w:pPr>
    </w:p>
    <w:p w14:paraId="17F44AF5" w14:textId="78E0E1A6" w:rsidR="004D7DEA" w:rsidRDefault="004D7DEA" w:rsidP="00123409">
      <w:pPr>
        <w:rPr>
          <w:rFonts w:cstheme="minorHAnsi"/>
        </w:rPr>
      </w:pPr>
    </w:p>
    <w:p w14:paraId="663D9A0F" w14:textId="43944FD8" w:rsidR="004D7DEA" w:rsidRDefault="004D7DEA" w:rsidP="00123409">
      <w:pPr>
        <w:rPr>
          <w:rFonts w:cstheme="minorHAnsi"/>
        </w:rPr>
      </w:pPr>
    </w:p>
    <w:p w14:paraId="2BC7D98D" w14:textId="71A0FAED" w:rsidR="004D7DEA" w:rsidRDefault="004D7DEA" w:rsidP="00123409">
      <w:pPr>
        <w:rPr>
          <w:rFonts w:cstheme="minorHAnsi"/>
        </w:rPr>
      </w:pPr>
    </w:p>
    <w:p w14:paraId="47C74E35" w14:textId="77777777" w:rsidR="000D0EAA" w:rsidRDefault="000D0EAA" w:rsidP="00123409">
      <w:pPr>
        <w:rPr>
          <w:rFonts w:cstheme="minorHAnsi"/>
        </w:rPr>
      </w:pPr>
    </w:p>
    <w:p w14:paraId="0314BB16" w14:textId="41650977" w:rsidR="00C14C20" w:rsidRDefault="00C14C20" w:rsidP="000D0EAA">
      <w:pPr>
        <w:pStyle w:val="Kop2"/>
        <w:pageBreakBefore/>
        <w:ind w:left="578" w:hanging="578"/>
      </w:pPr>
      <w:r w:rsidRPr="005E1F68">
        <w:lastRenderedPageBreak/>
        <w:t>Overige eisen</w:t>
      </w:r>
    </w:p>
    <w:p w14:paraId="5C28E768" w14:textId="77777777" w:rsidR="00D20102" w:rsidRPr="00D20102" w:rsidRDefault="00D20102" w:rsidP="00D20102"/>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3413CE" w14:paraId="71F80CEA" w14:textId="77777777" w:rsidTr="00462901">
        <w:tc>
          <w:tcPr>
            <w:tcW w:w="694" w:type="dxa"/>
            <w:shd w:val="clear" w:color="auto" w:fill="D9D9D9" w:themeFill="background1" w:themeFillShade="D9"/>
          </w:tcPr>
          <w:p w14:paraId="1AA7F598" w14:textId="77777777" w:rsidR="00C97A1B" w:rsidRPr="00B76147" w:rsidRDefault="00C97A1B" w:rsidP="00462901">
            <w:pPr>
              <w:rPr>
                <w:rFonts w:cstheme="minorHAnsi"/>
                <w:b/>
              </w:rPr>
            </w:pPr>
            <w:r w:rsidRPr="00B76147">
              <w:rPr>
                <w:rFonts w:cstheme="minorHAnsi"/>
                <w:b/>
              </w:rPr>
              <w:t>Nr.</w:t>
            </w:r>
          </w:p>
        </w:tc>
        <w:tc>
          <w:tcPr>
            <w:tcW w:w="6662" w:type="dxa"/>
            <w:shd w:val="clear" w:color="auto" w:fill="D9D9D9" w:themeFill="background1" w:themeFillShade="D9"/>
          </w:tcPr>
          <w:p w14:paraId="38857E2B" w14:textId="77777777" w:rsidR="00C97A1B" w:rsidRPr="00B76147" w:rsidRDefault="00C97A1B" w:rsidP="00462901">
            <w:pPr>
              <w:rPr>
                <w:rFonts w:cstheme="minorHAnsi"/>
                <w:b/>
              </w:rPr>
            </w:pPr>
            <w:r w:rsidRPr="00B76147">
              <w:rPr>
                <w:rFonts w:cstheme="minorHAnsi"/>
                <w:b/>
              </w:rPr>
              <w:t>Beschrijving</w:t>
            </w:r>
          </w:p>
        </w:tc>
        <w:tc>
          <w:tcPr>
            <w:tcW w:w="1686" w:type="dxa"/>
            <w:shd w:val="clear" w:color="auto" w:fill="D9D9D9" w:themeFill="background1" w:themeFillShade="D9"/>
          </w:tcPr>
          <w:p w14:paraId="74460911" w14:textId="77777777" w:rsidR="00C97A1B" w:rsidRPr="00B76147" w:rsidRDefault="00C97A1B" w:rsidP="00462901">
            <w:pPr>
              <w:rPr>
                <w:rFonts w:cstheme="minorHAnsi"/>
                <w:b/>
              </w:rPr>
            </w:pPr>
            <w:r w:rsidRPr="00B76147">
              <w:rPr>
                <w:rFonts w:cstheme="minorHAnsi"/>
                <w:b/>
              </w:rPr>
              <w:t>Uw antwoord</w:t>
            </w:r>
          </w:p>
          <w:p w14:paraId="3DD6BC06" w14:textId="77777777" w:rsidR="00C97A1B" w:rsidRPr="00B76147" w:rsidRDefault="00C97A1B" w:rsidP="00462901">
            <w:pPr>
              <w:rPr>
                <w:rFonts w:cstheme="minorHAnsi"/>
                <w:b/>
              </w:rPr>
            </w:pPr>
            <w:r w:rsidRPr="00B76147">
              <w:rPr>
                <w:rFonts w:cstheme="minorHAnsi"/>
                <w:b/>
              </w:rPr>
              <w:t>(JA/NEE)</w:t>
            </w:r>
          </w:p>
        </w:tc>
      </w:tr>
      <w:tr w:rsidR="003413CE" w14:paraId="1FE30DFE" w14:textId="77777777" w:rsidTr="00462901">
        <w:tc>
          <w:tcPr>
            <w:tcW w:w="694" w:type="dxa"/>
          </w:tcPr>
          <w:p w14:paraId="54146BEF" w14:textId="0ECCD679" w:rsidR="00C14C20" w:rsidRPr="00A936AF" w:rsidRDefault="004D7DEA" w:rsidP="003413CE">
            <w:pPr>
              <w:rPr>
                <w:rFonts w:cstheme="minorHAnsi"/>
                <w:b/>
              </w:rPr>
            </w:pPr>
            <w:r>
              <w:rPr>
                <w:rFonts w:cstheme="minorHAnsi"/>
                <w:b/>
              </w:rPr>
              <w:t>E5</w:t>
            </w:r>
            <w:r w:rsidR="003413CE">
              <w:rPr>
                <w:rFonts w:cstheme="minorHAnsi"/>
                <w:b/>
              </w:rPr>
              <w:t>5</w:t>
            </w:r>
          </w:p>
        </w:tc>
        <w:tc>
          <w:tcPr>
            <w:tcW w:w="6662" w:type="dxa"/>
            <w:vAlign w:val="center"/>
          </w:tcPr>
          <w:p w14:paraId="2E7DA4A4" w14:textId="77B6EBD0" w:rsidR="00C14C20" w:rsidRDefault="00C14C20" w:rsidP="00C14C20">
            <w:pPr>
              <w:rPr>
                <w:rFonts w:cstheme="minorHAnsi"/>
              </w:rPr>
            </w:pPr>
            <w:r w:rsidRPr="005E1F68">
              <w:rPr>
                <w:rFonts w:cstheme="minorHAnsi"/>
                <w:color w:val="000000"/>
              </w:rPr>
              <w:t>Planning en termijnen: Opdrachtnemer houdt zich aan de correcte en tijdige uitvoering van zijn ‘Plan van Aanpak’, dat wordt ingediend bij de inschrijving voor deze dienst.</w:t>
            </w:r>
          </w:p>
        </w:tc>
        <w:tc>
          <w:tcPr>
            <w:tcW w:w="1686" w:type="dxa"/>
          </w:tcPr>
          <w:p w14:paraId="2521E1E0" w14:textId="77777777" w:rsidR="00C14C20" w:rsidRDefault="00C14C20" w:rsidP="00C14C20">
            <w:pPr>
              <w:rPr>
                <w:rFonts w:cstheme="minorHAnsi"/>
              </w:rPr>
            </w:pPr>
          </w:p>
        </w:tc>
      </w:tr>
      <w:tr w:rsidR="003413CE" w14:paraId="253CA942" w14:textId="77777777" w:rsidTr="00462901">
        <w:tc>
          <w:tcPr>
            <w:tcW w:w="694" w:type="dxa"/>
          </w:tcPr>
          <w:p w14:paraId="35316B58" w14:textId="28EF73D8" w:rsidR="00C14C20" w:rsidRPr="00A936AF" w:rsidRDefault="004D7DEA" w:rsidP="003413CE">
            <w:pPr>
              <w:rPr>
                <w:rFonts w:cstheme="minorHAnsi"/>
                <w:b/>
              </w:rPr>
            </w:pPr>
            <w:r>
              <w:rPr>
                <w:rFonts w:cstheme="minorHAnsi"/>
                <w:b/>
              </w:rPr>
              <w:t>E5</w:t>
            </w:r>
            <w:r w:rsidR="003413CE">
              <w:rPr>
                <w:rFonts w:cstheme="minorHAnsi"/>
                <w:b/>
              </w:rPr>
              <w:t>6</w:t>
            </w:r>
          </w:p>
        </w:tc>
        <w:tc>
          <w:tcPr>
            <w:tcW w:w="6662" w:type="dxa"/>
            <w:vAlign w:val="center"/>
          </w:tcPr>
          <w:p w14:paraId="43EFE2BD" w14:textId="64BFADBF" w:rsidR="00C14C20" w:rsidRDefault="00C14C20" w:rsidP="00C14C20">
            <w:pPr>
              <w:rPr>
                <w:rFonts w:cstheme="minorHAnsi"/>
              </w:rPr>
            </w:pPr>
            <w:r w:rsidRPr="005E1F68">
              <w:rPr>
                <w:rFonts w:cstheme="minorHAnsi"/>
                <w:color w:val="000000"/>
              </w:rPr>
              <w:t>Communicatie en aanspreekpunt opdrachtnemer: Opdrachtnemer wijst een vast contactpersoon aan en diens gemandateerde vervanger. De voertaal is Nederlands.</w:t>
            </w:r>
          </w:p>
        </w:tc>
        <w:tc>
          <w:tcPr>
            <w:tcW w:w="1686" w:type="dxa"/>
          </w:tcPr>
          <w:p w14:paraId="64DA4958" w14:textId="77777777" w:rsidR="00C14C20" w:rsidRDefault="00C14C20" w:rsidP="00C14C20">
            <w:pPr>
              <w:rPr>
                <w:rFonts w:cstheme="minorHAnsi"/>
              </w:rPr>
            </w:pPr>
          </w:p>
        </w:tc>
      </w:tr>
      <w:tr w:rsidR="003413CE" w14:paraId="778D622E" w14:textId="77777777" w:rsidTr="00462901">
        <w:tc>
          <w:tcPr>
            <w:tcW w:w="694" w:type="dxa"/>
          </w:tcPr>
          <w:p w14:paraId="556163D6" w14:textId="055802AE" w:rsidR="00C14C20" w:rsidRPr="00A936AF" w:rsidRDefault="004D7DEA" w:rsidP="003413CE">
            <w:pPr>
              <w:rPr>
                <w:rFonts w:cstheme="minorHAnsi"/>
                <w:b/>
              </w:rPr>
            </w:pPr>
            <w:r>
              <w:rPr>
                <w:rFonts w:cstheme="minorHAnsi"/>
                <w:b/>
              </w:rPr>
              <w:t>E5</w:t>
            </w:r>
            <w:r w:rsidR="003413CE">
              <w:rPr>
                <w:rFonts w:cstheme="minorHAnsi"/>
                <w:b/>
              </w:rPr>
              <w:t>7</w:t>
            </w:r>
          </w:p>
        </w:tc>
        <w:tc>
          <w:tcPr>
            <w:tcW w:w="6662" w:type="dxa"/>
            <w:vAlign w:val="center"/>
          </w:tcPr>
          <w:p w14:paraId="143FF4DE" w14:textId="34C569C0" w:rsidR="00C14C20" w:rsidRDefault="00C14C20" w:rsidP="00C14C20">
            <w:pPr>
              <w:rPr>
                <w:rFonts w:cstheme="minorHAnsi"/>
              </w:rPr>
            </w:pPr>
            <w:r w:rsidRPr="005E1F68">
              <w:rPr>
                <w:rFonts w:cstheme="minorHAnsi"/>
                <w:color w:val="000000"/>
              </w:rPr>
              <w:t xml:space="preserve">Indexering en prijsstijgingen zijn niet van toepassing gedurende de </w:t>
            </w:r>
            <w:r w:rsidR="00722A12">
              <w:rPr>
                <w:rFonts w:cstheme="minorHAnsi"/>
                <w:color w:val="000000"/>
              </w:rPr>
              <w:t xml:space="preserve">vaste </w:t>
            </w:r>
            <w:r w:rsidRPr="005E1F68">
              <w:rPr>
                <w:rFonts w:cstheme="minorHAnsi"/>
                <w:color w:val="000000"/>
              </w:rPr>
              <w:t>looptijd van de opdracht.</w:t>
            </w:r>
          </w:p>
        </w:tc>
        <w:tc>
          <w:tcPr>
            <w:tcW w:w="1686" w:type="dxa"/>
          </w:tcPr>
          <w:p w14:paraId="74A1A03E" w14:textId="77777777" w:rsidR="00C14C20" w:rsidRDefault="00C14C20" w:rsidP="00C14C20">
            <w:pPr>
              <w:rPr>
                <w:rFonts w:cstheme="minorHAnsi"/>
              </w:rPr>
            </w:pPr>
          </w:p>
        </w:tc>
      </w:tr>
      <w:tr w:rsidR="003413CE" w14:paraId="6E0E4121" w14:textId="77777777" w:rsidTr="00462901">
        <w:tc>
          <w:tcPr>
            <w:tcW w:w="694" w:type="dxa"/>
          </w:tcPr>
          <w:p w14:paraId="090BCB7E" w14:textId="3D6B4018" w:rsidR="00C14C20" w:rsidRPr="00A936AF" w:rsidRDefault="004D7DEA" w:rsidP="003413CE">
            <w:pPr>
              <w:rPr>
                <w:rFonts w:cstheme="minorHAnsi"/>
                <w:b/>
              </w:rPr>
            </w:pPr>
            <w:r>
              <w:rPr>
                <w:rFonts w:cstheme="minorHAnsi"/>
                <w:b/>
              </w:rPr>
              <w:t>E5</w:t>
            </w:r>
            <w:r w:rsidR="003413CE">
              <w:rPr>
                <w:rFonts w:cstheme="minorHAnsi"/>
                <w:b/>
              </w:rPr>
              <w:t>8</w:t>
            </w:r>
          </w:p>
        </w:tc>
        <w:tc>
          <w:tcPr>
            <w:tcW w:w="6662" w:type="dxa"/>
            <w:vAlign w:val="center"/>
          </w:tcPr>
          <w:p w14:paraId="51AA7C21" w14:textId="77777777" w:rsidR="00C14C20" w:rsidRDefault="00C14C20" w:rsidP="00C14C20">
            <w:pPr>
              <w:rPr>
                <w:rFonts w:cstheme="minorHAnsi"/>
              </w:rPr>
            </w:pPr>
            <w:r w:rsidRPr="00400F9B">
              <w:rPr>
                <w:rFonts w:cstheme="minorHAnsi"/>
              </w:rPr>
              <w:t xml:space="preserve">Facturering vindt plaats </w:t>
            </w:r>
            <w:r w:rsidR="008A5649">
              <w:rPr>
                <w:rFonts w:cstheme="minorHAnsi"/>
              </w:rPr>
              <w:t xml:space="preserve">per batch, </w:t>
            </w:r>
            <w:r w:rsidRPr="00400F9B">
              <w:rPr>
                <w:rFonts w:cstheme="minorHAnsi"/>
              </w:rPr>
              <w:t xml:space="preserve">op basis van aantal gescande </w:t>
            </w:r>
            <w:r w:rsidR="008A5649">
              <w:rPr>
                <w:rFonts w:cstheme="minorHAnsi"/>
              </w:rPr>
              <w:t>strekkende meters</w:t>
            </w:r>
            <w:r w:rsidRPr="00400F9B">
              <w:rPr>
                <w:rFonts w:cstheme="minorHAnsi"/>
              </w:rPr>
              <w:t xml:space="preserve">. </w:t>
            </w:r>
          </w:p>
          <w:p w14:paraId="2F1E0F74" w14:textId="77777777" w:rsidR="00DF7B96" w:rsidRDefault="00DF7B96" w:rsidP="00C14C20">
            <w:pPr>
              <w:rPr>
                <w:rFonts w:cstheme="minorHAnsi"/>
              </w:rPr>
            </w:pPr>
            <w:r w:rsidRPr="00DF7B96">
              <w:rPr>
                <w:rFonts w:cstheme="minorHAnsi"/>
                <w:highlight w:val="yellow"/>
              </w:rPr>
              <w:t xml:space="preserve">Na </w:t>
            </w:r>
            <w:proofErr w:type="spellStart"/>
            <w:r w:rsidRPr="00DF7B96">
              <w:rPr>
                <w:rFonts w:cstheme="minorHAnsi"/>
                <w:highlight w:val="yellow"/>
              </w:rPr>
              <w:t>NvI</w:t>
            </w:r>
            <w:proofErr w:type="spellEnd"/>
            <w:r w:rsidRPr="00DF7B96">
              <w:rPr>
                <w:rFonts w:cstheme="minorHAnsi"/>
                <w:highlight w:val="yellow"/>
              </w:rPr>
              <w:t xml:space="preserve"> 1: Factureren per maand is akkoord</w:t>
            </w:r>
          </w:p>
          <w:p w14:paraId="248A468A" w14:textId="1455CC65" w:rsidR="00E06BBD" w:rsidRDefault="00E06BBD" w:rsidP="00C14C20">
            <w:pPr>
              <w:rPr>
                <w:rFonts w:cstheme="minorHAnsi"/>
              </w:rPr>
            </w:pPr>
            <w:r w:rsidRPr="00E06BBD">
              <w:rPr>
                <w:rFonts w:cstheme="minorHAnsi"/>
                <w:highlight w:val="yellow"/>
              </w:rPr>
              <w:t xml:space="preserve">Na </w:t>
            </w:r>
            <w:proofErr w:type="spellStart"/>
            <w:r w:rsidRPr="00E06BBD">
              <w:rPr>
                <w:rFonts w:cstheme="minorHAnsi"/>
                <w:highlight w:val="yellow"/>
              </w:rPr>
              <w:t>NvI</w:t>
            </w:r>
            <w:proofErr w:type="spellEnd"/>
            <w:r w:rsidRPr="00E06BBD">
              <w:rPr>
                <w:rFonts w:cstheme="minorHAnsi"/>
                <w:highlight w:val="yellow"/>
              </w:rPr>
              <w:t xml:space="preserve"> 2: Factureren na goedkeuring door opdrachtgever</w:t>
            </w:r>
          </w:p>
        </w:tc>
        <w:tc>
          <w:tcPr>
            <w:tcW w:w="1686" w:type="dxa"/>
          </w:tcPr>
          <w:p w14:paraId="67C0E496" w14:textId="77777777" w:rsidR="00C14C20" w:rsidRDefault="00C14C20" w:rsidP="00C14C20">
            <w:pPr>
              <w:rPr>
                <w:rFonts w:cstheme="minorHAnsi"/>
              </w:rPr>
            </w:pPr>
          </w:p>
        </w:tc>
      </w:tr>
      <w:tr w:rsidR="003413CE" w14:paraId="486FD174" w14:textId="77777777" w:rsidTr="00462901">
        <w:tc>
          <w:tcPr>
            <w:tcW w:w="694" w:type="dxa"/>
          </w:tcPr>
          <w:p w14:paraId="649C84EA" w14:textId="5144F98D" w:rsidR="00C14C20" w:rsidRPr="00A936AF" w:rsidRDefault="004D7DEA" w:rsidP="003413CE">
            <w:pPr>
              <w:rPr>
                <w:rFonts w:cstheme="minorHAnsi"/>
                <w:b/>
              </w:rPr>
            </w:pPr>
            <w:r>
              <w:rPr>
                <w:rFonts w:cstheme="minorHAnsi"/>
                <w:b/>
              </w:rPr>
              <w:t>E5</w:t>
            </w:r>
            <w:r w:rsidR="003413CE">
              <w:rPr>
                <w:rFonts w:cstheme="minorHAnsi"/>
                <w:b/>
              </w:rPr>
              <w:t>9</w:t>
            </w:r>
          </w:p>
        </w:tc>
        <w:tc>
          <w:tcPr>
            <w:tcW w:w="6662" w:type="dxa"/>
            <w:vAlign w:val="center"/>
          </w:tcPr>
          <w:p w14:paraId="05A702D9" w14:textId="535B11DA" w:rsidR="00C14C20" w:rsidRPr="005E1F68" w:rsidRDefault="00C14C20" w:rsidP="00C14C20">
            <w:pPr>
              <w:autoSpaceDE w:val="0"/>
              <w:autoSpaceDN w:val="0"/>
              <w:adjustRightInd w:val="0"/>
              <w:rPr>
                <w:rFonts w:cstheme="minorHAnsi"/>
                <w:color w:val="000000"/>
              </w:rPr>
            </w:pPr>
            <w:r w:rsidRPr="00400F9B">
              <w:rPr>
                <w:rFonts w:cstheme="minorHAnsi"/>
                <w:color w:val="000000"/>
              </w:rPr>
              <w:t>De factu</w:t>
            </w:r>
            <w:r>
              <w:rPr>
                <w:rFonts w:cstheme="minorHAnsi"/>
                <w:color w:val="000000"/>
              </w:rPr>
              <w:t xml:space="preserve">ratie gebeurt digitaal: </w:t>
            </w:r>
          </w:p>
          <w:p w14:paraId="7324F1B5" w14:textId="77777777" w:rsidR="00C14C20" w:rsidRPr="005E1F68" w:rsidRDefault="00C14C20" w:rsidP="00C14C20">
            <w:pPr>
              <w:autoSpaceDE w:val="0"/>
              <w:autoSpaceDN w:val="0"/>
              <w:adjustRightInd w:val="0"/>
              <w:rPr>
                <w:rFonts w:cstheme="minorHAnsi"/>
                <w:color w:val="000000"/>
              </w:rPr>
            </w:pPr>
            <w:r w:rsidRPr="005E1F68">
              <w:rPr>
                <w:rFonts w:cstheme="minorHAnsi"/>
                <w:color w:val="000000"/>
              </w:rPr>
              <w:t>Emailadres: crediteuren@bar-organisatie.nl</w:t>
            </w:r>
          </w:p>
          <w:p w14:paraId="6B599367" w14:textId="7585DB0A" w:rsidR="00C14C20" w:rsidRPr="005E1F68" w:rsidRDefault="00C14C20" w:rsidP="00C14C20">
            <w:pPr>
              <w:autoSpaceDE w:val="0"/>
              <w:autoSpaceDN w:val="0"/>
              <w:adjustRightInd w:val="0"/>
              <w:rPr>
                <w:rFonts w:cstheme="minorHAnsi"/>
                <w:color w:val="000000"/>
              </w:rPr>
            </w:pPr>
            <w:r>
              <w:rPr>
                <w:rFonts w:cstheme="minorHAnsi"/>
                <w:color w:val="000000"/>
              </w:rPr>
              <w:t xml:space="preserve">Routenummer: </w:t>
            </w:r>
            <w:r w:rsidR="002A2DDA">
              <w:rPr>
                <w:rFonts w:cstheme="minorHAnsi"/>
                <w:color w:val="000000"/>
              </w:rPr>
              <w:t>720000-18</w:t>
            </w:r>
          </w:p>
          <w:p w14:paraId="63A3F553" w14:textId="0F4FCC1C" w:rsidR="00C14C20" w:rsidRPr="008179FF" w:rsidRDefault="00C14C20" w:rsidP="008179FF">
            <w:pPr>
              <w:autoSpaceDE w:val="0"/>
              <w:autoSpaceDN w:val="0"/>
              <w:adjustRightInd w:val="0"/>
              <w:rPr>
                <w:rFonts w:cstheme="minorHAnsi"/>
                <w:color w:val="000000"/>
              </w:rPr>
            </w:pPr>
            <w:r w:rsidRPr="005E1F68">
              <w:rPr>
                <w:rFonts w:cstheme="minorHAnsi"/>
                <w:color w:val="000000"/>
              </w:rPr>
              <w:t>Grootboeknummer/FCL:    </w:t>
            </w:r>
            <w:r w:rsidR="008179FF">
              <w:rPr>
                <w:rFonts w:cstheme="minorHAnsi"/>
                <w:color w:val="000000"/>
              </w:rPr>
              <w:t>507321</w:t>
            </w:r>
          </w:p>
        </w:tc>
        <w:tc>
          <w:tcPr>
            <w:tcW w:w="1686" w:type="dxa"/>
          </w:tcPr>
          <w:p w14:paraId="240755B5" w14:textId="77777777" w:rsidR="00C14C20" w:rsidRDefault="00C14C20" w:rsidP="00C14C20">
            <w:pPr>
              <w:rPr>
                <w:rFonts w:cstheme="minorHAnsi"/>
              </w:rPr>
            </w:pPr>
          </w:p>
        </w:tc>
      </w:tr>
      <w:tr w:rsidR="003413CE" w14:paraId="7AF249C5" w14:textId="77777777" w:rsidTr="00462901">
        <w:tc>
          <w:tcPr>
            <w:tcW w:w="694" w:type="dxa"/>
          </w:tcPr>
          <w:p w14:paraId="04C31AAC" w14:textId="57E8187D" w:rsidR="00C14C20" w:rsidRPr="00A936AF" w:rsidRDefault="004D7DEA" w:rsidP="003413CE">
            <w:pPr>
              <w:rPr>
                <w:rFonts w:cstheme="minorHAnsi"/>
                <w:b/>
              </w:rPr>
            </w:pPr>
            <w:r>
              <w:rPr>
                <w:rFonts w:cstheme="minorHAnsi"/>
                <w:b/>
              </w:rPr>
              <w:t>E</w:t>
            </w:r>
            <w:r w:rsidR="003413CE">
              <w:rPr>
                <w:rFonts w:cstheme="minorHAnsi"/>
                <w:b/>
              </w:rPr>
              <w:t>60</w:t>
            </w:r>
          </w:p>
        </w:tc>
        <w:tc>
          <w:tcPr>
            <w:tcW w:w="6662" w:type="dxa"/>
            <w:vAlign w:val="center"/>
          </w:tcPr>
          <w:p w14:paraId="4BE2EF8E" w14:textId="7FE4E2E4" w:rsidR="00C14C20" w:rsidRDefault="00C14C20" w:rsidP="00C14C20">
            <w:pPr>
              <w:rPr>
                <w:rFonts w:cstheme="minorHAnsi"/>
              </w:rPr>
            </w:pPr>
            <w:r w:rsidRPr="005E1F68">
              <w:rPr>
                <w:rFonts w:cstheme="minorHAnsi"/>
                <w:color w:val="000000"/>
              </w:rPr>
              <w:t>Opdrachtnemer en diens medewerkers zijn gebonden aan geheimhoudingsplicht over de aard, omvang en inhoud van de te digitaliseren documenten</w:t>
            </w:r>
          </w:p>
        </w:tc>
        <w:tc>
          <w:tcPr>
            <w:tcW w:w="1686" w:type="dxa"/>
          </w:tcPr>
          <w:p w14:paraId="5C0D07D4" w14:textId="77777777" w:rsidR="00C14C20" w:rsidRDefault="00C14C20" w:rsidP="00C14C20">
            <w:pPr>
              <w:rPr>
                <w:rFonts w:cstheme="minorHAnsi"/>
              </w:rPr>
            </w:pPr>
          </w:p>
        </w:tc>
      </w:tr>
      <w:tr w:rsidR="003413CE" w14:paraId="2765FAAF" w14:textId="77777777" w:rsidTr="00462901">
        <w:tc>
          <w:tcPr>
            <w:tcW w:w="694" w:type="dxa"/>
          </w:tcPr>
          <w:p w14:paraId="3C051123" w14:textId="1D2CCE82" w:rsidR="00C14C20" w:rsidRPr="00A936AF" w:rsidRDefault="004D7DEA" w:rsidP="003413CE">
            <w:pPr>
              <w:rPr>
                <w:rFonts w:cstheme="minorHAnsi"/>
                <w:b/>
              </w:rPr>
            </w:pPr>
            <w:r>
              <w:rPr>
                <w:rFonts w:cstheme="minorHAnsi"/>
                <w:b/>
              </w:rPr>
              <w:t>E</w:t>
            </w:r>
            <w:r w:rsidR="003413CE">
              <w:rPr>
                <w:rFonts w:cstheme="minorHAnsi"/>
                <w:b/>
              </w:rPr>
              <w:t>61</w:t>
            </w:r>
          </w:p>
        </w:tc>
        <w:tc>
          <w:tcPr>
            <w:tcW w:w="6662" w:type="dxa"/>
            <w:vAlign w:val="center"/>
          </w:tcPr>
          <w:p w14:paraId="296F4E3F" w14:textId="6E770538" w:rsidR="00C14C20" w:rsidRPr="008179FF" w:rsidRDefault="00C14C20" w:rsidP="00C14C20">
            <w:pPr>
              <w:rPr>
                <w:rFonts w:cstheme="minorHAnsi"/>
              </w:rPr>
            </w:pPr>
            <w:r w:rsidRPr="008179FF">
              <w:rPr>
                <w:rFonts w:cstheme="minorHAnsi"/>
              </w:rPr>
              <w:t xml:space="preserve">U dient akkoord te gaan met de Algemene inkoopvoorwaarden </w:t>
            </w:r>
            <w:r w:rsidR="003367DC" w:rsidRPr="008179FF">
              <w:rPr>
                <w:rFonts w:cstheme="minorHAnsi"/>
              </w:rPr>
              <w:br/>
            </w:r>
            <w:r w:rsidRPr="008179FF">
              <w:rPr>
                <w:rFonts w:cstheme="minorHAnsi"/>
              </w:rPr>
              <w:t xml:space="preserve">(bijlage 2). </w:t>
            </w:r>
          </w:p>
        </w:tc>
        <w:tc>
          <w:tcPr>
            <w:tcW w:w="1686" w:type="dxa"/>
          </w:tcPr>
          <w:p w14:paraId="2E199B42" w14:textId="77777777" w:rsidR="00C14C20" w:rsidRDefault="00C14C20" w:rsidP="00C14C20">
            <w:pPr>
              <w:rPr>
                <w:rFonts w:cstheme="minorHAnsi"/>
              </w:rPr>
            </w:pPr>
          </w:p>
        </w:tc>
      </w:tr>
    </w:tbl>
    <w:p w14:paraId="3D85F344" w14:textId="77777777" w:rsidR="00123409" w:rsidRPr="005E1F68" w:rsidRDefault="00123409" w:rsidP="00123409">
      <w:pPr>
        <w:rPr>
          <w:rFonts w:cstheme="minorHAnsi"/>
        </w:rPr>
      </w:pPr>
    </w:p>
    <w:p w14:paraId="56D23C90" w14:textId="77777777" w:rsidR="005A1849" w:rsidRDefault="005A1849"/>
    <w:sectPr w:rsidR="005A184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79E13" w14:textId="77777777" w:rsidR="00370895" w:rsidRDefault="00370895" w:rsidP="008C7E2B">
      <w:pPr>
        <w:spacing w:after="0" w:line="240" w:lineRule="auto"/>
      </w:pPr>
      <w:r>
        <w:separator/>
      </w:r>
    </w:p>
  </w:endnote>
  <w:endnote w:type="continuationSeparator" w:id="0">
    <w:p w14:paraId="435E490C" w14:textId="77777777" w:rsidR="00370895" w:rsidRDefault="00370895" w:rsidP="008C7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4612568"/>
      <w:docPartObj>
        <w:docPartGallery w:val="Page Numbers (Bottom of Page)"/>
        <w:docPartUnique/>
      </w:docPartObj>
    </w:sdtPr>
    <w:sdtEndPr/>
    <w:sdtContent>
      <w:sdt>
        <w:sdtPr>
          <w:id w:val="-1769616900"/>
          <w:docPartObj>
            <w:docPartGallery w:val="Page Numbers (Top of Page)"/>
            <w:docPartUnique/>
          </w:docPartObj>
        </w:sdtPr>
        <w:sdtEndPr/>
        <w:sdtContent>
          <w:p w14:paraId="48BE2C7D" w14:textId="4DCD450F" w:rsidR="00370895" w:rsidRDefault="00370895">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sidR="00B41AB7">
              <w:rPr>
                <w:b/>
                <w:bCs/>
                <w:noProof/>
              </w:rPr>
              <w:t>20</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B41AB7">
              <w:rPr>
                <w:b/>
                <w:bCs/>
                <w:noProof/>
              </w:rPr>
              <w:t>21</w:t>
            </w:r>
            <w:r>
              <w:rPr>
                <w:b/>
                <w:bCs/>
                <w:sz w:val="24"/>
                <w:szCs w:val="24"/>
              </w:rPr>
              <w:fldChar w:fldCharType="end"/>
            </w:r>
          </w:p>
        </w:sdtContent>
      </w:sdt>
    </w:sdtContent>
  </w:sdt>
  <w:p w14:paraId="42BD985E" w14:textId="77777777" w:rsidR="00370895" w:rsidRDefault="0037089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93C4A" w14:textId="77777777" w:rsidR="00370895" w:rsidRDefault="00370895" w:rsidP="008C7E2B">
      <w:pPr>
        <w:spacing w:after="0" w:line="240" w:lineRule="auto"/>
      </w:pPr>
      <w:r>
        <w:separator/>
      </w:r>
    </w:p>
  </w:footnote>
  <w:footnote w:type="continuationSeparator" w:id="0">
    <w:p w14:paraId="5B12A2FA" w14:textId="77777777" w:rsidR="00370895" w:rsidRDefault="00370895" w:rsidP="008C7E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0B1"/>
    <w:multiLevelType w:val="hybridMultilevel"/>
    <w:tmpl w:val="97FAC36C"/>
    <w:lvl w:ilvl="0" w:tplc="9C341634">
      <w:start w:val="180"/>
      <w:numFmt w:val="bullet"/>
      <w:lvlText w:val="-"/>
      <w:lvlJc w:val="left"/>
      <w:pPr>
        <w:tabs>
          <w:tab w:val="num" w:pos="720"/>
        </w:tabs>
        <w:ind w:left="720" w:hanging="360"/>
      </w:pPr>
      <w:rPr>
        <w:rFonts w:ascii="Arial" w:eastAsia="Univers Condensed"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22E82"/>
    <w:multiLevelType w:val="hybridMultilevel"/>
    <w:tmpl w:val="DCC639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6C32FF"/>
    <w:multiLevelType w:val="hybridMultilevel"/>
    <w:tmpl w:val="1E70FD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915881"/>
    <w:multiLevelType w:val="hybridMultilevel"/>
    <w:tmpl w:val="43A8EE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1C27CE"/>
    <w:multiLevelType w:val="hybridMultilevel"/>
    <w:tmpl w:val="A99AEE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5B3E6C"/>
    <w:multiLevelType w:val="hybridMultilevel"/>
    <w:tmpl w:val="92846AAA"/>
    <w:lvl w:ilvl="0" w:tplc="1FCADCB4">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10AF475B"/>
    <w:multiLevelType w:val="hybridMultilevel"/>
    <w:tmpl w:val="6FA20E4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12036C7"/>
    <w:multiLevelType w:val="multilevel"/>
    <w:tmpl w:val="59BABA98"/>
    <w:lvl w:ilvl="0">
      <w:start w:val="1"/>
      <w:numFmt w:val="decimal"/>
      <w:pStyle w:val="Kop1"/>
      <w:lvlText w:val="%1"/>
      <w:lvlJc w:val="left"/>
      <w:pPr>
        <w:ind w:left="432" w:hanging="432"/>
      </w:pPr>
    </w:lvl>
    <w:lvl w:ilvl="1">
      <w:start w:val="1"/>
      <w:numFmt w:val="decimal"/>
      <w:pStyle w:val="Kop2"/>
      <w:lvlText w:val="%1.%2"/>
      <w:lvlJc w:val="left"/>
      <w:pPr>
        <w:ind w:left="1143" w:hanging="576"/>
      </w:pPr>
      <w:rPr>
        <w:b/>
      </w:rPr>
    </w:lvl>
    <w:lvl w:ilvl="2">
      <w:start w:val="1"/>
      <w:numFmt w:val="decimal"/>
      <w:pStyle w:val="Kop3"/>
      <w:lvlText w:val="%1.%2.%3"/>
      <w:lvlJc w:val="left"/>
      <w:pPr>
        <w:ind w:left="3414" w:hanging="720"/>
      </w:p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8" w15:restartNumberingAfterBreak="0">
    <w:nsid w:val="2B935C0D"/>
    <w:multiLevelType w:val="hybridMultilevel"/>
    <w:tmpl w:val="54C6C5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684664"/>
    <w:multiLevelType w:val="hybridMultilevel"/>
    <w:tmpl w:val="2E92E80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88A5643"/>
    <w:multiLevelType w:val="hybridMultilevel"/>
    <w:tmpl w:val="1898C48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DA2357A"/>
    <w:multiLevelType w:val="hybridMultilevel"/>
    <w:tmpl w:val="81063A6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86F154B"/>
    <w:multiLevelType w:val="hybridMultilevel"/>
    <w:tmpl w:val="0F9071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FD549C8"/>
    <w:multiLevelType w:val="hybridMultilevel"/>
    <w:tmpl w:val="8FEAA8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EB726AC"/>
    <w:multiLevelType w:val="hybridMultilevel"/>
    <w:tmpl w:val="8EAAA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76E118E"/>
    <w:multiLevelType w:val="hybridMultilevel"/>
    <w:tmpl w:val="3DDA3346"/>
    <w:lvl w:ilvl="0" w:tplc="9C341634">
      <w:start w:val="180"/>
      <w:numFmt w:val="bullet"/>
      <w:lvlText w:val="-"/>
      <w:lvlJc w:val="left"/>
      <w:pPr>
        <w:tabs>
          <w:tab w:val="num" w:pos="720"/>
        </w:tabs>
        <w:ind w:left="720" w:hanging="360"/>
      </w:pPr>
      <w:rPr>
        <w:rFonts w:ascii="Arial" w:eastAsia="Univers Condensed" w:hAnsi="Arial" w:cs="Arial" w:hint="default"/>
      </w:rPr>
    </w:lvl>
    <w:lvl w:ilvl="1" w:tplc="9C341634">
      <w:start w:val="180"/>
      <w:numFmt w:val="bullet"/>
      <w:lvlText w:val="-"/>
      <w:lvlJc w:val="left"/>
      <w:pPr>
        <w:tabs>
          <w:tab w:val="num" w:pos="1440"/>
        </w:tabs>
        <w:ind w:left="1440" w:hanging="360"/>
      </w:pPr>
      <w:rPr>
        <w:rFonts w:ascii="Arial" w:eastAsia="Univers Condensed" w:hAnsi="Arial" w:cs="Arial" w:hint="default"/>
      </w:r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79D0BF7"/>
    <w:multiLevelType w:val="hybridMultilevel"/>
    <w:tmpl w:val="84565BAE"/>
    <w:lvl w:ilvl="0" w:tplc="9C341634">
      <w:start w:val="180"/>
      <w:numFmt w:val="bullet"/>
      <w:lvlText w:val="-"/>
      <w:lvlJc w:val="left"/>
      <w:pPr>
        <w:tabs>
          <w:tab w:val="num" w:pos="720"/>
        </w:tabs>
        <w:ind w:left="720" w:hanging="360"/>
      </w:pPr>
      <w:rPr>
        <w:rFonts w:ascii="Arial" w:eastAsia="Univers Condensed" w:hAnsi="Arial" w:cs="Arial"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num w:numId="1">
    <w:abstractNumId w:val="7"/>
  </w:num>
  <w:num w:numId="2">
    <w:abstractNumId w:val="16"/>
  </w:num>
  <w:num w:numId="3">
    <w:abstractNumId w:val="15"/>
  </w:num>
  <w:num w:numId="4">
    <w:abstractNumId w:val="0"/>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1"/>
  </w:num>
  <w:num w:numId="10">
    <w:abstractNumId w:val="6"/>
  </w:num>
  <w:num w:numId="11">
    <w:abstractNumId w:val="4"/>
  </w:num>
  <w:num w:numId="12">
    <w:abstractNumId w:val="13"/>
  </w:num>
  <w:num w:numId="13">
    <w:abstractNumId w:val="3"/>
  </w:num>
  <w:num w:numId="14">
    <w:abstractNumId w:val="8"/>
  </w:num>
  <w:num w:numId="15">
    <w:abstractNumId w:val="10"/>
  </w:num>
  <w:num w:numId="16">
    <w:abstractNumId w:val="12"/>
  </w:num>
  <w:num w:numId="17">
    <w:abstractNumId w:val="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409"/>
    <w:rsid w:val="00021871"/>
    <w:rsid w:val="00022433"/>
    <w:rsid w:val="00027810"/>
    <w:rsid w:val="00030823"/>
    <w:rsid w:val="0004233E"/>
    <w:rsid w:val="000502D8"/>
    <w:rsid w:val="00055740"/>
    <w:rsid w:val="0006347F"/>
    <w:rsid w:val="00091622"/>
    <w:rsid w:val="00094B8B"/>
    <w:rsid w:val="000B77E4"/>
    <w:rsid w:val="000D0EAA"/>
    <w:rsid w:val="000E0336"/>
    <w:rsid w:val="000F13E3"/>
    <w:rsid w:val="00104CB1"/>
    <w:rsid w:val="00107D85"/>
    <w:rsid w:val="00115DA0"/>
    <w:rsid w:val="00123409"/>
    <w:rsid w:val="00136A23"/>
    <w:rsid w:val="0015234C"/>
    <w:rsid w:val="001569B5"/>
    <w:rsid w:val="00161A31"/>
    <w:rsid w:val="00175870"/>
    <w:rsid w:val="001A4AC0"/>
    <w:rsid w:val="001F3A50"/>
    <w:rsid w:val="00210C38"/>
    <w:rsid w:val="00213B62"/>
    <w:rsid w:val="00221E2F"/>
    <w:rsid w:val="00251883"/>
    <w:rsid w:val="002546D9"/>
    <w:rsid w:val="002631EF"/>
    <w:rsid w:val="00264BAD"/>
    <w:rsid w:val="00264F24"/>
    <w:rsid w:val="00283493"/>
    <w:rsid w:val="00297FD4"/>
    <w:rsid w:val="002A2DDA"/>
    <w:rsid w:val="002B05F9"/>
    <w:rsid w:val="002B33BA"/>
    <w:rsid w:val="002C5084"/>
    <w:rsid w:val="002D6C62"/>
    <w:rsid w:val="002E6435"/>
    <w:rsid w:val="002F674B"/>
    <w:rsid w:val="00316D96"/>
    <w:rsid w:val="0033076B"/>
    <w:rsid w:val="003367DC"/>
    <w:rsid w:val="003413CE"/>
    <w:rsid w:val="003454CB"/>
    <w:rsid w:val="00352CBD"/>
    <w:rsid w:val="00356697"/>
    <w:rsid w:val="00370895"/>
    <w:rsid w:val="003873AE"/>
    <w:rsid w:val="003A4608"/>
    <w:rsid w:val="003A55D2"/>
    <w:rsid w:val="003E36E9"/>
    <w:rsid w:val="003E5471"/>
    <w:rsid w:val="003F25B9"/>
    <w:rsid w:val="00400F9B"/>
    <w:rsid w:val="004215EE"/>
    <w:rsid w:val="004355CA"/>
    <w:rsid w:val="00462901"/>
    <w:rsid w:val="00482047"/>
    <w:rsid w:val="00492405"/>
    <w:rsid w:val="004B232D"/>
    <w:rsid w:val="004C0204"/>
    <w:rsid w:val="004C56F4"/>
    <w:rsid w:val="004C58BE"/>
    <w:rsid w:val="004D7DEA"/>
    <w:rsid w:val="004E6B7E"/>
    <w:rsid w:val="00573311"/>
    <w:rsid w:val="005A1849"/>
    <w:rsid w:val="005A2A37"/>
    <w:rsid w:val="005B0F92"/>
    <w:rsid w:val="005B660D"/>
    <w:rsid w:val="005C6431"/>
    <w:rsid w:val="005D31B5"/>
    <w:rsid w:val="005D4029"/>
    <w:rsid w:val="005D7143"/>
    <w:rsid w:val="005E05FD"/>
    <w:rsid w:val="005F3A88"/>
    <w:rsid w:val="005F7527"/>
    <w:rsid w:val="00603FDB"/>
    <w:rsid w:val="00606B77"/>
    <w:rsid w:val="00610D77"/>
    <w:rsid w:val="0063055F"/>
    <w:rsid w:val="0063667F"/>
    <w:rsid w:val="0065324C"/>
    <w:rsid w:val="00676653"/>
    <w:rsid w:val="00681611"/>
    <w:rsid w:val="00682165"/>
    <w:rsid w:val="006A1F5A"/>
    <w:rsid w:val="006B2E34"/>
    <w:rsid w:val="006C20DC"/>
    <w:rsid w:val="006D084B"/>
    <w:rsid w:val="006E43F7"/>
    <w:rsid w:val="00712069"/>
    <w:rsid w:val="007170FD"/>
    <w:rsid w:val="00721061"/>
    <w:rsid w:val="00722A12"/>
    <w:rsid w:val="0075797F"/>
    <w:rsid w:val="0077582C"/>
    <w:rsid w:val="007A6A92"/>
    <w:rsid w:val="007B6C2B"/>
    <w:rsid w:val="007E60BB"/>
    <w:rsid w:val="007F1E04"/>
    <w:rsid w:val="008179FF"/>
    <w:rsid w:val="0085098D"/>
    <w:rsid w:val="00854D3D"/>
    <w:rsid w:val="0086106E"/>
    <w:rsid w:val="00861CDF"/>
    <w:rsid w:val="0087203A"/>
    <w:rsid w:val="008811B9"/>
    <w:rsid w:val="00890AC2"/>
    <w:rsid w:val="008A5649"/>
    <w:rsid w:val="008C7E2B"/>
    <w:rsid w:val="008E0590"/>
    <w:rsid w:val="008E3261"/>
    <w:rsid w:val="008E5C98"/>
    <w:rsid w:val="00924CC9"/>
    <w:rsid w:val="00980EEC"/>
    <w:rsid w:val="00996A6C"/>
    <w:rsid w:val="009C5716"/>
    <w:rsid w:val="009C7086"/>
    <w:rsid w:val="009D226F"/>
    <w:rsid w:val="00A13BE2"/>
    <w:rsid w:val="00A22D99"/>
    <w:rsid w:val="00A67795"/>
    <w:rsid w:val="00A707F8"/>
    <w:rsid w:val="00A903AA"/>
    <w:rsid w:val="00A909F0"/>
    <w:rsid w:val="00A936AF"/>
    <w:rsid w:val="00A93985"/>
    <w:rsid w:val="00AA17D5"/>
    <w:rsid w:val="00AD1BFC"/>
    <w:rsid w:val="00AE6F40"/>
    <w:rsid w:val="00AF49D5"/>
    <w:rsid w:val="00B07FD4"/>
    <w:rsid w:val="00B41AB7"/>
    <w:rsid w:val="00B76147"/>
    <w:rsid w:val="00B7671E"/>
    <w:rsid w:val="00B9379C"/>
    <w:rsid w:val="00BA5D8D"/>
    <w:rsid w:val="00BB2EF7"/>
    <w:rsid w:val="00BB3A42"/>
    <w:rsid w:val="00BC4824"/>
    <w:rsid w:val="00BC4E40"/>
    <w:rsid w:val="00BF2618"/>
    <w:rsid w:val="00BF7748"/>
    <w:rsid w:val="00C14C20"/>
    <w:rsid w:val="00C16595"/>
    <w:rsid w:val="00C311C4"/>
    <w:rsid w:val="00C83B0E"/>
    <w:rsid w:val="00C97A1B"/>
    <w:rsid w:val="00CA593C"/>
    <w:rsid w:val="00CD5922"/>
    <w:rsid w:val="00CE391D"/>
    <w:rsid w:val="00D12BC4"/>
    <w:rsid w:val="00D20102"/>
    <w:rsid w:val="00D31A8D"/>
    <w:rsid w:val="00D33B2C"/>
    <w:rsid w:val="00D6502E"/>
    <w:rsid w:val="00D67BEB"/>
    <w:rsid w:val="00D70B4C"/>
    <w:rsid w:val="00D749DB"/>
    <w:rsid w:val="00DA5CDE"/>
    <w:rsid w:val="00DB3A53"/>
    <w:rsid w:val="00DB490F"/>
    <w:rsid w:val="00DB4EAD"/>
    <w:rsid w:val="00DC5C73"/>
    <w:rsid w:val="00DE28F3"/>
    <w:rsid w:val="00DF7B96"/>
    <w:rsid w:val="00E0211F"/>
    <w:rsid w:val="00E06BBD"/>
    <w:rsid w:val="00E139F7"/>
    <w:rsid w:val="00E3598B"/>
    <w:rsid w:val="00E50DDB"/>
    <w:rsid w:val="00E557EF"/>
    <w:rsid w:val="00E92382"/>
    <w:rsid w:val="00EA38F7"/>
    <w:rsid w:val="00EA5475"/>
    <w:rsid w:val="00EB0D97"/>
    <w:rsid w:val="00ED309D"/>
    <w:rsid w:val="00ED7B13"/>
    <w:rsid w:val="00F040C4"/>
    <w:rsid w:val="00F307D2"/>
    <w:rsid w:val="00F35711"/>
    <w:rsid w:val="00F41D21"/>
    <w:rsid w:val="00F42739"/>
    <w:rsid w:val="00FA5EC4"/>
    <w:rsid w:val="00FA7310"/>
    <w:rsid w:val="00FB4793"/>
    <w:rsid w:val="00FD5F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89001"/>
  <w15:chartTrackingRefBased/>
  <w15:docId w15:val="{55CAB1FD-4922-4F15-8213-E6F3F3AC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91622"/>
    <w:pPr>
      <w:spacing w:after="200" w:line="276" w:lineRule="auto"/>
    </w:pPr>
  </w:style>
  <w:style w:type="paragraph" w:styleId="Kop1">
    <w:name w:val="heading 1"/>
    <w:basedOn w:val="Standaard"/>
    <w:next w:val="Standaard"/>
    <w:link w:val="Kop1Char"/>
    <w:uiPriority w:val="9"/>
    <w:qFormat/>
    <w:rsid w:val="00123409"/>
    <w:pPr>
      <w:keepNext/>
      <w:keepLines/>
      <w:numPr>
        <w:numId w:val="1"/>
      </w:numPr>
      <w:spacing w:before="480" w:after="0"/>
      <w:outlineLvl w:val="0"/>
    </w:pPr>
    <w:rPr>
      <w:rFonts w:eastAsiaTheme="majorEastAsia" w:cstheme="majorBidi"/>
      <w:b/>
      <w:bCs/>
      <w:sz w:val="28"/>
      <w:szCs w:val="28"/>
    </w:rPr>
  </w:style>
  <w:style w:type="paragraph" w:styleId="Kop2">
    <w:name w:val="heading 2"/>
    <w:basedOn w:val="Kop1"/>
    <w:next w:val="Standaard"/>
    <w:link w:val="Kop2Char"/>
    <w:unhideWhenUsed/>
    <w:qFormat/>
    <w:rsid w:val="0085098D"/>
    <w:pPr>
      <w:numPr>
        <w:ilvl w:val="1"/>
      </w:numPr>
      <w:spacing w:before="200"/>
      <w:ind w:left="576"/>
      <w:outlineLvl w:val="1"/>
    </w:pPr>
    <w:rPr>
      <w:bCs w:val="0"/>
      <w:sz w:val="22"/>
      <w:szCs w:val="26"/>
    </w:rPr>
  </w:style>
  <w:style w:type="paragraph" w:styleId="Kop3">
    <w:name w:val="heading 3"/>
    <w:basedOn w:val="Standaard"/>
    <w:next w:val="Standaard"/>
    <w:link w:val="Kop3Char"/>
    <w:uiPriority w:val="9"/>
    <w:unhideWhenUsed/>
    <w:qFormat/>
    <w:rsid w:val="00123409"/>
    <w:pPr>
      <w:keepNext/>
      <w:keepLines/>
      <w:numPr>
        <w:ilvl w:val="2"/>
        <w:numId w:val="1"/>
      </w:numPr>
      <w:spacing w:before="200" w:after="0"/>
      <w:outlineLvl w:val="2"/>
    </w:pPr>
    <w:rPr>
      <w:rFonts w:eastAsiaTheme="majorEastAsia" w:cstheme="majorBidi"/>
      <w:bCs/>
      <w:i/>
    </w:rPr>
  </w:style>
  <w:style w:type="paragraph" w:styleId="Kop4">
    <w:name w:val="heading 4"/>
    <w:basedOn w:val="Standaard"/>
    <w:next w:val="Standaard"/>
    <w:link w:val="Kop4Char"/>
    <w:uiPriority w:val="9"/>
    <w:unhideWhenUsed/>
    <w:qFormat/>
    <w:rsid w:val="00462901"/>
    <w:pPr>
      <w:keepNext/>
      <w:keepLines/>
      <w:spacing w:before="200" w:after="0"/>
      <w:outlineLvl w:val="3"/>
    </w:pPr>
    <w:rPr>
      <w:rFonts w:eastAsiaTheme="majorEastAsia" w:cstheme="majorBidi"/>
      <w:b/>
      <w:bCs/>
      <w:iCs/>
    </w:rPr>
  </w:style>
  <w:style w:type="paragraph" w:styleId="Kop5">
    <w:name w:val="heading 5"/>
    <w:basedOn w:val="Standaard"/>
    <w:next w:val="Standaard"/>
    <w:link w:val="Kop5Char"/>
    <w:uiPriority w:val="9"/>
    <w:semiHidden/>
    <w:unhideWhenUsed/>
    <w:qFormat/>
    <w:rsid w:val="00123409"/>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Kop6">
    <w:name w:val="heading 6"/>
    <w:basedOn w:val="Standaard"/>
    <w:next w:val="Standaard"/>
    <w:link w:val="Kop6Char"/>
    <w:uiPriority w:val="9"/>
    <w:semiHidden/>
    <w:unhideWhenUsed/>
    <w:qFormat/>
    <w:rsid w:val="00123409"/>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Kop7">
    <w:name w:val="heading 7"/>
    <w:basedOn w:val="Standaard"/>
    <w:next w:val="Standaard"/>
    <w:link w:val="Kop7Char"/>
    <w:uiPriority w:val="9"/>
    <w:semiHidden/>
    <w:unhideWhenUsed/>
    <w:qFormat/>
    <w:rsid w:val="0012340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12340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123409"/>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23409"/>
    <w:rPr>
      <w:rFonts w:eastAsiaTheme="majorEastAsia" w:cstheme="majorBidi"/>
      <w:b/>
      <w:bCs/>
      <w:sz w:val="28"/>
      <w:szCs w:val="28"/>
    </w:rPr>
  </w:style>
  <w:style w:type="character" w:customStyle="1" w:styleId="Kop2Char">
    <w:name w:val="Kop 2 Char"/>
    <w:basedOn w:val="Standaardalinea-lettertype"/>
    <w:link w:val="Kop2"/>
    <w:rsid w:val="0085098D"/>
    <w:rPr>
      <w:rFonts w:eastAsiaTheme="majorEastAsia" w:cstheme="majorBidi"/>
      <w:b/>
      <w:szCs w:val="26"/>
    </w:rPr>
  </w:style>
  <w:style w:type="character" w:customStyle="1" w:styleId="Kop3Char">
    <w:name w:val="Kop 3 Char"/>
    <w:basedOn w:val="Standaardalinea-lettertype"/>
    <w:link w:val="Kop3"/>
    <w:uiPriority w:val="9"/>
    <w:rsid w:val="00123409"/>
    <w:rPr>
      <w:rFonts w:eastAsiaTheme="majorEastAsia" w:cstheme="majorBidi"/>
      <w:bCs/>
      <w:i/>
    </w:rPr>
  </w:style>
  <w:style w:type="character" w:customStyle="1" w:styleId="Kop4Char">
    <w:name w:val="Kop 4 Char"/>
    <w:basedOn w:val="Standaardalinea-lettertype"/>
    <w:link w:val="Kop4"/>
    <w:uiPriority w:val="9"/>
    <w:rsid w:val="00462901"/>
    <w:rPr>
      <w:rFonts w:eastAsiaTheme="majorEastAsia" w:cstheme="majorBidi"/>
      <w:b/>
      <w:bCs/>
      <w:iCs/>
    </w:rPr>
  </w:style>
  <w:style w:type="character" w:customStyle="1" w:styleId="Kop5Char">
    <w:name w:val="Kop 5 Char"/>
    <w:basedOn w:val="Standaardalinea-lettertype"/>
    <w:link w:val="Kop5"/>
    <w:uiPriority w:val="9"/>
    <w:semiHidden/>
    <w:rsid w:val="00123409"/>
    <w:rPr>
      <w:rFonts w:asciiTheme="majorHAnsi" w:eastAsiaTheme="majorEastAsia" w:hAnsiTheme="majorHAnsi" w:cstheme="majorBidi"/>
      <w:color w:val="1F4D78" w:themeColor="accent1" w:themeShade="7F"/>
    </w:rPr>
  </w:style>
  <w:style w:type="character" w:customStyle="1" w:styleId="Kop6Char">
    <w:name w:val="Kop 6 Char"/>
    <w:basedOn w:val="Standaardalinea-lettertype"/>
    <w:link w:val="Kop6"/>
    <w:uiPriority w:val="9"/>
    <w:semiHidden/>
    <w:rsid w:val="00123409"/>
    <w:rPr>
      <w:rFonts w:asciiTheme="majorHAnsi" w:eastAsiaTheme="majorEastAsia" w:hAnsiTheme="majorHAnsi" w:cstheme="majorBidi"/>
      <w:i/>
      <w:iCs/>
      <w:color w:val="1F4D78" w:themeColor="accent1" w:themeShade="7F"/>
    </w:rPr>
  </w:style>
  <w:style w:type="character" w:customStyle="1" w:styleId="Kop7Char">
    <w:name w:val="Kop 7 Char"/>
    <w:basedOn w:val="Standaardalinea-lettertype"/>
    <w:link w:val="Kop7"/>
    <w:uiPriority w:val="9"/>
    <w:semiHidden/>
    <w:rsid w:val="00123409"/>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12340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123409"/>
    <w:rPr>
      <w:rFonts w:asciiTheme="majorHAnsi" w:eastAsiaTheme="majorEastAsia" w:hAnsiTheme="majorHAnsi" w:cstheme="majorBidi"/>
      <w:i/>
      <w:iCs/>
      <w:color w:val="404040" w:themeColor="text1" w:themeTint="BF"/>
      <w:sz w:val="20"/>
      <w:szCs w:val="20"/>
    </w:rPr>
  </w:style>
  <w:style w:type="paragraph" w:styleId="Geenafstand">
    <w:name w:val="No Spacing"/>
    <w:link w:val="GeenafstandChar"/>
    <w:uiPriority w:val="1"/>
    <w:qFormat/>
    <w:rsid w:val="00123409"/>
    <w:pPr>
      <w:spacing w:after="0" w:line="240" w:lineRule="auto"/>
    </w:pPr>
  </w:style>
  <w:style w:type="paragraph" w:styleId="Ballontekst">
    <w:name w:val="Balloon Text"/>
    <w:basedOn w:val="Standaard"/>
    <w:link w:val="BallontekstChar"/>
    <w:uiPriority w:val="99"/>
    <w:semiHidden/>
    <w:unhideWhenUsed/>
    <w:rsid w:val="0012340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23409"/>
    <w:rPr>
      <w:rFonts w:ascii="Segoe UI" w:hAnsi="Segoe UI" w:cs="Segoe UI"/>
      <w:sz w:val="18"/>
      <w:szCs w:val="18"/>
    </w:rPr>
  </w:style>
  <w:style w:type="paragraph" w:styleId="Koptekst">
    <w:name w:val="header"/>
    <w:basedOn w:val="Standaard"/>
    <w:link w:val="KoptekstChar"/>
    <w:uiPriority w:val="99"/>
    <w:unhideWhenUsed/>
    <w:rsid w:val="008C7E2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C7E2B"/>
  </w:style>
  <w:style w:type="paragraph" w:styleId="Voettekst">
    <w:name w:val="footer"/>
    <w:basedOn w:val="Standaard"/>
    <w:link w:val="VoettekstChar"/>
    <w:uiPriority w:val="99"/>
    <w:unhideWhenUsed/>
    <w:rsid w:val="008C7E2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C7E2B"/>
  </w:style>
  <w:style w:type="character" w:styleId="Verwijzingopmerking">
    <w:name w:val="annotation reference"/>
    <w:basedOn w:val="Standaardalinea-lettertype"/>
    <w:uiPriority w:val="99"/>
    <w:semiHidden/>
    <w:unhideWhenUsed/>
    <w:rsid w:val="00FB4793"/>
    <w:rPr>
      <w:sz w:val="16"/>
      <w:szCs w:val="16"/>
    </w:rPr>
  </w:style>
  <w:style w:type="paragraph" w:styleId="Tekstopmerking">
    <w:name w:val="annotation text"/>
    <w:basedOn w:val="Standaard"/>
    <w:link w:val="TekstopmerkingChar"/>
    <w:uiPriority w:val="99"/>
    <w:semiHidden/>
    <w:unhideWhenUsed/>
    <w:rsid w:val="00FB479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B4793"/>
    <w:rPr>
      <w:sz w:val="20"/>
      <w:szCs w:val="20"/>
    </w:rPr>
  </w:style>
  <w:style w:type="paragraph" w:styleId="Onderwerpvanopmerking">
    <w:name w:val="annotation subject"/>
    <w:basedOn w:val="Tekstopmerking"/>
    <w:next w:val="Tekstopmerking"/>
    <w:link w:val="OnderwerpvanopmerkingChar"/>
    <w:uiPriority w:val="99"/>
    <w:semiHidden/>
    <w:unhideWhenUsed/>
    <w:rsid w:val="00FB4793"/>
    <w:rPr>
      <w:b/>
      <w:bCs/>
    </w:rPr>
  </w:style>
  <w:style w:type="character" w:customStyle="1" w:styleId="OnderwerpvanopmerkingChar">
    <w:name w:val="Onderwerp van opmerking Char"/>
    <w:basedOn w:val="TekstopmerkingChar"/>
    <w:link w:val="Onderwerpvanopmerking"/>
    <w:uiPriority w:val="99"/>
    <w:semiHidden/>
    <w:rsid w:val="00FB4793"/>
    <w:rPr>
      <w:b/>
      <w:bCs/>
      <w:sz w:val="20"/>
      <w:szCs w:val="20"/>
    </w:rPr>
  </w:style>
  <w:style w:type="paragraph" w:styleId="Lijstalinea">
    <w:name w:val="List Paragraph"/>
    <w:basedOn w:val="Standaard"/>
    <w:uiPriority w:val="34"/>
    <w:qFormat/>
    <w:rsid w:val="00721061"/>
    <w:pPr>
      <w:spacing w:after="0" w:line="240" w:lineRule="auto"/>
      <w:ind w:left="720"/>
    </w:pPr>
    <w:rPr>
      <w:rFonts w:ascii="Calibri" w:hAnsi="Calibri" w:cs="Calibri"/>
    </w:rPr>
  </w:style>
  <w:style w:type="character" w:customStyle="1" w:styleId="GeenafstandChar">
    <w:name w:val="Geen afstand Char"/>
    <w:basedOn w:val="Standaardalinea-lettertype"/>
    <w:link w:val="Geenafstand"/>
    <w:uiPriority w:val="1"/>
    <w:locked/>
    <w:rsid w:val="00F307D2"/>
  </w:style>
  <w:style w:type="table" w:styleId="Tabelraster">
    <w:name w:val="Table Grid"/>
    <w:basedOn w:val="Standaardtabel"/>
    <w:uiPriority w:val="39"/>
    <w:rsid w:val="00B76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qFormat/>
    <w:rsid w:val="00B761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7614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54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A919C-2A2C-4D56-BECC-15B11DAFD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21</Pages>
  <Words>3823</Words>
  <Characters>21030</Characters>
  <Application>Microsoft Office Word</Application>
  <DocSecurity>0</DocSecurity>
  <Lines>175</Lines>
  <Paragraphs>49</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24804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Vlasblom</dc:creator>
  <cp:keywords/>
  <dc:description/>
  <cp:lastModifiedBy>Roy Vlasblom</cp:lastModifiedBy>
  <cp:revision>52</cp:revision>
  <cp:lastPrinted>2021-06-08T11:38:00Z</cp:lastPrinted>
  <dcterms:created xsi:type="dcterms:W3CDTF">2021-05-26T06:20:00Z</dcterms:created>
  <dcterms:modified xsi:type="dcterms:W3CDTF">2021-07-27T07:59:00Z</dcterms:modified>
</cp:coreProperties>
</file>